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5D26" w14:textId="77777777" w:rsidR="00A83ADF" w:rsidRDefault="00A83ADF" w:rsidP="00A83ADF">
      <w:pPr>
        <w:bidi/>
        <w:rPr>
          <w:lang w:bidi="fa-IR"/>
        </w:rPr>
      </w:pPr>
      <w:r>
        <w:rPr>
          <w:rFonts w:cs="Arial"/>
          <w:rtl/>
          <w:lang w:bidi="fa-IR"/>
        </w:rPr>
        <w:t>توجه:</w:t>
      </w:r>
    </w:p>
    <w:p w14:paraId="0D0168E1" w14:textId="077A76B5" w:rsidR="00A83ADF" w:rsidRDefault="00A83ADF" w:rsidP="00A83ADF">
      <w:pPr>
        <w:bidi/>
        <w:rPr>
          <w:lang w:bidi="fa-IR"/>
        </w:rPr>
      </w:pPr>
      <w:r>
        <w:rPr>
          <w:rFonts w:cs="Arial"/>
          <w:rtl/>
          <w:lang w:bidi="fa-IR"/>
        </w:rPr>
        <w:t>-ارا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ژورنال کلاب در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اول </w:t>
      </w:r>
      <w:r>
        <w:rPr>
          <w:rFonts w:cs="Arial"/>
          <w:rtl/>
          <w:lang w:bidi="fa-IR"/>
        </w:rPr>
        <w:t>140</w:t>
      </w:r>
      <w:r>
        <w:rPr>
          <w:rFonts w:cs="Arial" w:hint="cs"/>
          <w:rtl/>
          <w:lang w:bidi="fa-IR"/>
        </w:rPr>
        <w:t>5</w:t>
      </w:r>
      <w:r>
        <w:rPr>
          <w:rFonts w:cs="Arial"/>
          <w:rtl/>
          <w:lang w:bidi="fa-IR"/>
        </w:rPr>
        <w:t>-1404 به صورت حضور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مجاز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باشد.</w:t>
      </w:r>
    </w:p>
    <w:p w14:paraId="0A212CB3" w14:textId="77777777" w:rsidR="00A83ADF" w:rsidRDefault="00A83ADF" w:rsidP="00A83ADF">
      <w:pPr>
        <w:bidi/>
        <w:rPr>
          <w:lang w:bidi="fa-IR"/>
        </w:rPr>
      </w:pPr>
      <w:r>
        <w:rPr>
          <w:rFonts w:cs="Arial"/>
          <w:rtl/>
          <w:lang w:bidi="fa-IR"/>
        </w:rPr>
        <w:t>-شرکت در 80 درصد جلسات الزام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باشد .</w:t>
      </w:r>
    </w:p>
    <w:p w14:paraId="35BC81E8" w14:textId="77777777" w:rsidR="00A83ADF" w:rsidRDefault="00A83ADF" w:rsidP="00A83ADF">
      <w:pPr>
        <w:bidi/>
        <w:rPr>
          <w:lang w:bidi="fa-IR"/>
        </w:rPr>
      </w:pPr>
      <w:r>
        <w:rPr>
          <w:rFonts w:cs="Arial"/>
          <w:rtl/>
          <w:lang w:bidi="fa-IR"/>
        </w:rPr>
        <w:t>-لازم است دانشجو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مشارکت فعال داشته باشند.</w:t>
      </w:r>
    </w:p>
    <w:p w14:paraId="2AC10E80" w14:textId="244D296D" w:rsidR="00A83ADF" w:rsidRDefault="00A83ADF" w:rsidP="00A83ADF">
      <w:pPr>
        <w:bidi/>
        <w:rPr>
          <w:lang w:bidi="fa-IR"/>
        </w:rPr>
      </w:pPr>
      <w:r>
        <w:rPr>
          <w:rFonts w:cs="Arial"/>
          <w:rtl/>
          <w:lang w:bidi="fa-IR"/>
        </w:rPr>
        <w:t>-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فوق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شنهاد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هستند بنابرا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امکان جابجا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زمان ژورنال کلاب با هماهنگ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و گروه امکان</w:t>
      </w:r>
      <w:r>
        <w:rPr>
          <w:rFonts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است.</w:t>
      </w:r>
    </w:p>
    <w:p w14:paraId="3E336B2E" w14:textId="5642555E" w:rsidR="00A83ADF" w:rsidRDefault="00A83ADF" w:rsidP="00A83ADF">
      <w:pPr>
        <w:bidi/>
        <w:rPr>
          <w:lang w:bidi="fa-IR"/>
        </w:rPr>
      </w:pPr>
      <w:r>
        <w:rPr>
          <w:rFonts w:cs="Arial"/>
          <w:rtl/>
          <w:lang w:bidi="fa-IR"/>
        </w:rPr>
        <w:t>- دانشجو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مقاله مورد نظر (به زبان انگل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فارس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 با هماهنگ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استاد راهنما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نامه</w:t>
      </w:r>
      <w:r>
        <w:rPr>
          <w:rFonts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انتخاب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</w:t>
      </w:r>
      <w:r>
        <w:rPr>
          <w:rFonts w:cs="Arial"/>
          <w:rtl/>
          <w:lang w:bidi="fa-IR"/>
        </w:rPr>
        <w:t>. لازم بذکر است دانشجو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در مرحله آموزش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(قبل از تعیین استاد راهنما ) </w:t>
      </w:r>
      <w:r>
        <w:rPr>
          <w:rFonts w:cs="Arial"/>
          <w:rtl/>
          <w:lang w:bidi="fa-IR"/>
        </w:rPr>
        <w:t>مقاله را با مشورت مد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رگروه</w:t>
      </w:r>
      <w:r>
        <w:rPr>
          <w:rFonts w:cs="Arial"/>
          <w:rtl/>
          <w:lang w:bidi="fa-IR"/>
        </w:rPr>
        <w:t xml:space="preserve"> انتخاب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</w:t>
      </w:r>
      <w:r>
        <w:rPr>
          <w:rFonts w:cs="Arial"/>
          <w:rtl/>
          <w:lang w:bidi="fa-IR"/>
        </w:rPr>
        <w:t>.</w:t>
      </w:r>
    </w:p>
    <w:p w14:paraId="55A3959B" w14:textId="77777777" w:rsidR="00A83ADF" w:rsidRDefault="00A83ADF" w:rsidP="00A83ADF">
      <w:pPr>
        <w:bidi/>
        <w:rPr>
          <w:lang w:bidi="fa-IR"/>
        </w:rPr>
      </w:pPr>
      <w:r>
        <w:rPr>
          <w:rFonts w:cs="Arial"/>
          <w:rtl/>
          <w:lang w:bidi="fa-IR"/>
        </w:rPr>
        <w:t>-لازم است مقاله جنبه آموزش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داشته و تا حد امکان حاو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نکته نو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باشد.</w:t>
      </w:r>
    </w:p>
    <w:p w14:paraId="02ACDFE1" w14:textId="6D8C6EF4" w:rsidR="00683640" w:rsidRDefault="00A83ADF" w:rsidP="00A83ADF">
      <w:pPr>
        <w:bidi/>
        <w:rPr>
          <w:lang w:bidi="fa-IR"/>
        </w:rPr>
      </w:pPr>
      <w:r>
        <w:rPr>
          <w:rFonts w:cs="Arial"/>
          <w:rtl/>
          <w:lang w:bidi="fa-IR"/>
        </w:rPr>
        <w:t>- مقاله حداکثر تا 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وقت ادار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شنبه قبل از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ارا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</w:t>
      </w:r>
      <w:r>
        <w:rPr>
          <w:rFonts w:cs="Arial"/>
          <w:rtl/>
          <w:lang w:bidi="fa-IR"/>
        </w:rPr>
        <w:t xml:space="preserve"> با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به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گروه (</w:t>
      </w:r>
      <w:r>
        <w:fldChar w:fldCharType="begin"/>
      </w:r>
      <w:r>
        <w:instrText>HYPERLINK "mailto:ketabdarigroup@gmail.com"</w:instrText>
      </w:r>
      <w:r>
        <w:fldChar w:fldCharType="separate"/>
      </w:r>
      <w:r w:rsidRPr="009814D8">
        <w:rPr>
          <w:rStyle w:val="Hyperlink"/>
          <w:lang w:bidi="fa-IR"/>
        </w:rPr>
        <w:t>ketabdarigroup@gmail.com</w:t>
      </w:r>
      <w:r>
        <w:fldChar w:fldCharType="end"/>
      </w:r>
      <w:r>
        <w:rPr>
          <w:rFonts w:cs="Arial"/>
          <w:rtl/>
          <w:lang w:bidi="fa-IR"/>
        </w:rPr>
        <w:t>)</w:t>
      </w:r>
      <w:r>
        <w:rPr>
          <w:rFonts w:hint="cs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ارسال</w:t>
      </w:r>
      <w:r>
        <w:rPr>
          <w:rFonts w:cs="Arial"/>
          <w:rtl/>
          <w:lang w:bidi="fa-IR"/>
        </w:rPr>
        <w:t xml:space="preserve"> تا در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جهت مطالعه قرار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رد</w:t>
      </w:r>
      <w:r>
        <w:rPr>
          <w:rFonts w:cs="Arial"/>
          <w:rtl/>
          <w:lang w:bidi="fa-IR"/>
        </w:rPr>
        <w:t>.</w:t>
      </w:r>
    </w:p>
    <w:tbl>
      <w:tblPr>
        <w:tblStyle w:val="TableGrid"/>
        <w:bidiVisual/>
        <w:tblW w:w="11286" w:type="dxa"/>
        <w:jc w:val="center"/>
        <w:tblLook w:val="04A0" w:firstRow="1" w:lastRow="0" w:firstColumn="1" w:lastColumn="0" w:noHBand="0" w:noVBand="1"/>
      </w:tblPr>
      <w:tblGrid>
        <w:gridCol w:w="790"/>
        <w:gridCol w:w="2038"/>
        <w:gridCol w:w="5670"/>
        <w:gridCol w:w="1425"/>
        <w:gridCol w:w="1363"/>
      </w:tblGrid>
      <w:tr w:rsidR="00932838" w:rsidRPr="00B938AB" w14:paraId="796E8E72" w14:textId="77777777" w:rsidTr="00481668">
        <w:trPr>
          <w:trHeight w:val="710"/>
          <w:jc w:val="center"/>
        </w:trPr>
        <w:tc>
          <w:tcPr>
            <w:tcW w:w="11286" w:type="dxa"/>
            <w:gridSpan w:val="5"/>
            <w:vAlign w:val="center"/>
          </w:tcPr>
          <w:p w14:paraId="3D15691F" w14:textId="77777777" w:rsidR="00932838" w:rsidRPr="00B938AB" w:rsidRDefault="00932838" w:rsidP="00CC616E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لیست ژورنال کلاب</w:t>
            </w:r>
            <w:r w:rsidR="00443EE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Pr="00B938A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های نیمسال</w:t>
            </w:r>
            <w:r w:rsidR="00443EE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D485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  <w:r w:rsidR="00DD3E69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140</w:t>
            </w:r>
            <w:r w:rsidR="00CC616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B938A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CC616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1404</w:t>
            </w:r>
          </w:p>
        </w:tc>
      </w:tr>
      <w:tr w:rsidR="000221FF" w:rsidRPr="00B938AB" w14:paraId="46AD7E6C" w14:textId="77777777" w:rsidTr="00481668">
        <w:trPr>
          <w:trHeight w:val="620"/>
          <w:jc w:val="center"/>
        </w:trPr>
        <w:tc>
          <w:tcPr>
            <w:tcW w:w="790" w:type="dxa"/>
            <w:vAlign w:val="center"/>
          </w:tcPr>
          <w:p w14:paraId="215BA77F" w14:textId="77777777" w:rsidR="00932838" w:rsidRPr="00B938AB" w:rsidRDefault="00932838" w:rsidP="00874A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38" w:type="dxa"/>
            <w:vAlign w:val="center"/>
          </w:tcPr>
          <w:p w14:paraId="5435852F" w14:textId="77777777" w:rsidR="00932838" w:rsidRPr="00B938AB" w:rsidRDefault="00932838" w:rsidP="00874A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ارائه دهنده</w:t>
            </w:r>
          </w:p>
        </w:tc>
        <w:tc>
          <w:tcPr>
            <w:tcW w:w="5670" w:type="dxa"/>
            <w:vAlign w:val="center"/>
          </w:tcPr>
          <w:p w14:paraId="244331F2" w14:textId="77777777" w:rsidR="00932838" w:rsidRPr="00B938AB" w:rsidRDefault="00932838" w:rsidP="00874A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25" w:type="dxa"/>
            <w:vAlign w:val="center"/>
          </w:tcPr>
          <w:p w14:paraId="40DFCA89" w14:textId="77777777" w:rsidR="00932838" w:rsidRPr="00B938AB" w:rsidRDefault="00932838" w:rsidP="00874A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وساعت</w:t>
            </w:r>
          </w:p>
        </w:tc>
        <w:tc>
          <w:tcPr>
            <w:tcW w:w="1363" w:type="dxa"/>
            <w:vAlign w:val="center"/>
          </w:tcPr>
          <w:p w14:paraId="6469B765" w14:textId="77777777" w:rsidR="00932838" w:rsidRPr="00B938AB" w:rsidRDefault="00932838" w:rsidP="00874A5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</w:tr>
      <w:tr w:rsidR="00735600" w:rsidRPr="00B938AB" w14:paraId="6237FA02" w14:textId="77777777" w:rsidTr="00481668">
        <w:trPr>
          <w:trHeight w:val="620"/>
          <w:jc w:val="center"/>
        </w:trPr>
        <w:tc>
          <w:tcPr>
            <w:tcW w:w="790" w:type="dxa"/>
            <w:vAlign w:val="center"/>
          </w:tcPr>
          <w:p w14:paraId="08D7E22F" w14:textId="77777777" w:rsidR="00735600" w:rsidRDefault="00735600" w:rsidP="00735600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  <w:lang w:bidi="fa-IR"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  <w:lang w:bidi="fa-IR"/>
              </w:rPr>
              <w:t>1</w:t>
            </w:r>
          </w:p>
        </w:tc>
        <w:tc>
          <w:tcPr>
            <w:tcW w:w="2038" w:type="dxa"/>
            <w:vAlign w:val="center"/>
          </w:tcPr>
          <w:p w14:paraId="5D0CDC98" w14:textId="10559AAD" w:rsidR="00735600" w:rsidRPr="00372211" w:rsidRDefault="00735600" w:rsidP="0073560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فاطمه موسی </w:t>
            </w:r>
            <w:r w:rsidR="00E728CC">
              <w:rPr>
                <w:rFonts w:cs="B Mitra" w:hint="cs"/>
                <w:sz w:val="24"/>
                <w:szCs w:val="24"/>
                <w:rtl/>
                <w:lang w:bidi="fa-IR"/>
              </w:rPr>
              <w:t>زاده</w:t>
            </w:r>
          </w:p>
        </w:tc>
        <w:tc>
          <w:tcPr>
            <w:tcW w:w="5670" w:type="dxa"/>
            <w:vAlign w:val="center"/>
          </w:tcPr>
          <w:p w14:paraId="5177A3E9" w14:textId="54BE69DB" w:rsidR="00735600" w:rsidRPr="00F11558" w:rsidRDefault="00F11558" w:rsidP="00F11558">
            <w:pPr>
              <w:shd w:val="clear" w:color="auto" w:fill="FFFFFF"/>
              <w:outlineLvl w:val="0"/>
              <w:rPr>
                <w:b/>
                <w:bCs/>
                <w:sz w:val="28"/>
                <w:szCs w:val="28"/>
              </w:rPr>
            </w:pPr>
            <w:r w:rsidRPr="00F11558">
              <w:rPr>
                <w:b/>
                <w:bCs/>
                <w:sz w:val="28"/>
                <w:szCs w:val="28"/>
              </w:rPr>
              <w:t xml:space="preserve">Factors influencing adoption intentions to use AIGC for health information: findings from SEM and </w:t>
            </w:r>
            <w:proofErr w:type="spellStart"/>
            <w:r w:rsidRPr="00F11558">
              <w:rPr>
                <w:b/>
                <w:bCs/>
                <w:sz w:val="28"/>
                <w:szCs w:val="28"/>
              </w:rPr>
              <w:t>fsQCA</w:t>
            </w:r>
            <w:proofErr w:type="spellEnd"/>
          </w:p>
        </w:tc>
        <w:tc>
          <w:tcPr>
            <w:tcW w:w="1425" w:type="dxa"/>
            <w:vAlign w:val="center"/>
          </w:tcPr>
          <w:p w14:paraId="4658D263" w14:textId="77777777" w:rsidR="00735600" w:rsidRPr="00B938AB" w:rsidRDefault="00735600" w:rsidP="0073560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588C0651" w14:textId="77777777" w:rsidR="00735600" w:rsidRDefault="00735600" w:rsidP="00735600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14:paraId="38FF42E3" w14:textId="0EDB2FEA" w:rsidR="00735600" w:rsidRPr="000221FF" w:rsidRDefault="00735600" w:rsidP="00735600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  <w:vAlign w:val="center"/>
          </w:tcPr>
          <w:p w14:paraId="33B5D84E" w14:textId="251514F5" w:rsidR="00735600" w:rsidRPr="009D1D17" w:rsidRDefault="00A7020B" w:rsidP="0073560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مجازی</w:t>
            </w:r>
          </w:p>
        </w:tc>
      </w:tr>
      <w:tr w:rsidR="00E7085A" w:rsidRPr="00B938AB" w14:paraId="08A24AAA" w14:textId="77777777" w:rsidTr="00A7020B">
        <w:trPr>
          <w:trHeight w:val="620"/>
          <w:jc w:val="center"/>
        </w:trPr>
        <w:tc>
          <w:tcPr>
            <w:tcW w:w="790" w:type="dxa"/>
            <w:vAlign w:val="center"/>
          </w:tcPr>
          <w:p w14:paraId="187EF81E" w14:textId="77777777" w:rsidR="00E7085A" w:rsidRDefault="00E7085A" w:rsidP="00E7085A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038" w:type="dxa"/>
            <w:vAlign w:val="center"/>
          </w:tcPr>
          <w:p w14:paraId="5A01651F" w14:textId="645139CF" w:rsidR="00E7085A" w:rsidRPr="00372211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نرگس اسدی</w:t>
            </w:r>
          </w:p>
        </w:tc>
        <w:tc>
          <w:tcPr>
            <w:tcW w:w="5670" w:type="dxa"/>
            <w:vAlign w:val="center"/>
          </w:tcPr>
          <w:p w14:paraId="02914862" w14:textId="20BC9432" w:rsidR="00E7085A" w:rsidRPr="00F11558" w:rsidRDefault="00F11558" w:rsidP="00F11558">
            <w:pPr>
              <w:shd w:val="clear" w:color="auto" w:fill="FFFFFF"/>
              <w:outlineLvl w:val="0"/>
              <w:rPr>
                <w:b/>
                <w:bCs/>
                <w:sz w:val="28"/>
                <w:szCs w:val="28"/>
              </w:rPr>
            </w:pPr>
            <w:r w:rsidRPr="00F11558">
              <w:rPr>
                <w:b/>
                <w:bCs/>
                <w:sz w:val="28"/>
                <w:szCs w:val="28"/>
              </w:rPr>
              <w:t>Promoting Mis/Disinformation Literacy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558">
              <w:rPr>
                <w:b/>
                <w:bCs/>
                <w:sz w:val="28"/>
                <w:szCs w:val="28"/>
              </w:rPr>
              <w:t>Among Adults: A Scoping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558">
              <w:rPr>
                <w:b/>
                <w:bCs/>
                <w:sz w:val="28"/>
                <w:szCs w:val="28"/>
              </w:rPr>
              <w:t>Review of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558">
              <w:rPr>
                <w:b/>
                <w:bCs/>
                <w:sz w:val="28"/>
                <w:szCs w:val="28"/>
              </w:rPr>
              <w:t>Interventions and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558">
              <w:rPr>
                <w:b/>
                <w:bCs/>
                <w:sz w:val="28"/>
                <w:szCs w:val="28"/>
              </w:rPr>
              <w:t>Recommendations</w:t>
            </w:r>
          </w:p>
        </w:tc>
        <w:tc>
          <w:tcPr>
            <w:tcW w:w="1425" w:type="dxa"/>
            <w:vAlign w:val="center"/>
          </w:tcPr>
          <w:p w14:paraId="09C9D95C" w14:textId="77777777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1FA45E7D" w14:textId="77777777" w:rsidR="00E7085A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14:paraId="5A9B14CE" w14:textId="7FC9A07F" w:rsidR="00E7085A" w:rsidRPr="000221FF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  <w:vAlign w:val="center"/>
          </w:tcPr>
          <w:p w14:paraId="0A7A15C8" w14:textId="4D725B5B" w:rsidR="00E7085A" w:rsidRPr="009D1D17" w:rsidRDefault="00A7020B" w:rsidP="00A7020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مجازی</w:t>
            </w:r>
          </w:p>
        </w:tc>
      </w:tr>
      <w:tr w:rsidR="00E7085A" w:rsidRPr="00B938AB" w14:paraId="1EAB2EDA" w14:textId="77777777" w:rsidTr="00B55820">
        <w:trPr>
          <w:trHeight w:val="620"/>
          <w:jc w:val="center"/>
        </w:trPr>
        <w:tc>
          <w:tcPr>
            <w:tcW w:w="790" w:type="dxa"/>
            <w:vAlign w:val="center"/>
          </w:tcPr>
          <w:p w14:paraId="5517074A" w14:textId="77777777" w:rsidR="00E7085A" w:rsidRDefault="00E7085A" w:rsidP="00E7085A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2038" w:type="dxa"/>
            <w:vAlign w:val="center"/>
          </w:tcPr>
          <w:p w14:paraId="6F7F902D" w14:textId="65A1261B" w:rsidR="00E7085A" w:rsidRPr="00372211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فاطمه کرمی رباطی</w:t>
            </w:r>
          </w:p>
        </w:tc>
        <w:tc>
          <w:tcPr>
            <w:tcW w:w="5670" w:type="dxa"/>
            <w:vAlign w:val="center"/>
          </w:tcPr>
          <w:p w14:paraId="395C4932" w14:textId="77777777" w:rsidR="00F11558" w:rsidRPr="00F11558" w:rsidRDefault="00F11558" w:rsidP="00F11558">
            <w:pPr>
              <w:shd w:val="clear" w:color="auto" w:fill="FFFFFF"/>
              <w:outlineLvl w:val="0"/>
              <w:rPr>
                <w:b/>
                <w:bCs/>
                <w:sz w:val="28"/>
                <w:szCs w:val="28"/>
              </w:rPr>
            </w:pPr>
            <w:r w:rsidRPr="00F11558">
              <w:rPr>
                <w:b/>
                <w:bCs/>
                <w:sz w:val="28"/>
                <w:szCs w:val="28"/>
              </w:rPr>
              <w:t>Buy versus build: Navigating Artificial</w:t>
            </w:r>
          </w:p>
          <w:p w14:paraId="2470E15A" w14:textId="77777777" w:rsidR="00F11558" w:rsidRPr="00F11558" w:rsidRDefault="00F11558" w:rsidP="00F11558">
            <w:pPr>
              <w:shd w:val="clear" w:color="auto" w:fill="FFFFFF"/>
              <w:outlineLvl w:val="0"/>
              <w:rPr>
                <w:b/>
                <w:bCs/>
                <w:sz w:val="28"/>
                <w:szCs w:val="28"/>
              </w:rPr>
            </w:pPr>
            <w:r w:rsidRPr="00F11558">
              <w:rPr>
                <w:b/>
                <w:bCs/>
                <w:sz w:val="28"/>
                <w:szCs w:val="28"/>
              </w:rPr>
              <w:t>Intelligence (AI) tool adoption in academic</w:t>
            </w:r>
          </w:p>
          <w:p w14:paraId="0BCAF694" w14:textId="1981F989" w:rsidR="00E7085A" w:rsidRPr="00F11558" w:rsidRDefault="00F11558" w:rsidP="00F11558">
            <w:pPr>
              <w:shd w:val="clear" w:color="auto" w:fill="FFFFFF"/>
              <w:outlineLvl w:val="0"/>
              <w:rPr>
                <w:b/>
                <w:bCs/>
                <w:sz w:val="28"/>
                <w:szCs w:val="28"/>
              </w:rPr>
            </w:pPr>
            <w:r w:rsidRPr="00F11558">
              <w:rPr>
                <w:b/>
                <w:bCs/>
                <w:sz w:val="28"/>
                <w:szCs w:val="28"/>
              </w:rPr>
              <w:t>libraries</w:t>
            </w:r>
          </w:p>
        </w:tc>
        <w:tc>
          <w:tcPr>
            <w:tcW w:w="1425" w:type="dxa"/>
            <w:vAlign w:val="center"/>
          </w:tcPr>
          <w:p w14:paraId="751F2617" w14:textId="77777777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4705273B" w14:textId="77777777" w:rsidR="00E7085A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14:paraId="1D9BD55D" w14:textId="2BBEEB69" w:rsidR="00E7085A" w:rsidRPr="000221FF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17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</w:tcPr>
          <w:p w14:paraId="7E5504EF" w14:textId="24308FD9" w:rsidR="00E7085A" w:rsidRPr="009D1D17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E169F">
              <w:rPr>
                <w:rFonts w:cs="B Mitra" w:hint="cs"/>
                <w:sz w:val="24"/>
                <w:szCs w:val="24"/>
                <w:rtl/>
                <w:lang w:bidi="fa-IR"/>
              </w:rPr>
              <w:t>کارگاه دانشجویان دکتری</w:t>
            </w:r>
          </w:p>
        </w:tc>
      </w:tr>
      <w:tr w:rsidR="00EF1E8F" w:rsidRPr="00B938AB" w14:paraId="38B4E5F6" w14:textId="77777777" w:rsidTr="00140773">
        <w:trPr>
          <w:trHeight w:val="620"/>
          <w:jc w:val="center"/>
        </w:trPr>
        <w:tc>
          <w:tcPr>
            <w:tcW w:w="790" w:type="dxa"/>
            <w:vAlign w:val="center"/>
          </w:tcPr>
          <w:p w14:paraId="28311592" w14:textId="77777777" w:rsidR="00EF1E8F" w:rsidRDefault="00EF1E8F" w:rsidP="00EF1E8F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2038" w:type="dxa"/>
            <w:vAlign w:val="center"/>
          </w:tcPr>
          <w:p w14:paraId="7E155A9A" w14:textId="104AE3E2" w:rsidR="00EF1E8F" w:rsidRPr="00372211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زینب کریمی مقدم </w:t>
            </w:r>
          </w:p>
        </w:tc>
        <w:tc>
          <w:tcPr>
            <w:tcW w:w="5670" w:type="dxa"/>
            <w:vAlign w:val="center"/>
          </w:tcPr>
          <w:p w14:paraId="1441BA9D" w14:textId="6A5A5A6F" w:rsidR="00EF1E8F" w:rsidRPr="00F11558" w:rsidRDefault="00EF1E8F" w:rsidP="00EF1E8F">
            <w:pPr>
              <w:shd w:val="clear" w:color="auto" w:fill="FFFFFF"/>
              <w:outlineLvl w:val="0"/>
              <w:rPr>
                <w:b/>
                <w:bCs/>
                <w:sz w:val="28"/>
                <w:szCs w:val="28"/>
              </w:rPr>
            </w:pPr>
            <w:r w:rsidRPr="00F11558">
              <w:rPr>
                <w:b/>
                <w:bCs/>
                <w:sz w:val="28"/>
                <w:szCs w:val="28"/>
              </w:rPr>
              <w:t>Estimating the predictability of questionable open-access journals</w:t>
            </w:r>
          </w:p>
        </w:tc>
        <w:tc>
          <w:tcPr>
            <w:tcW w:w="1425" w:type="dxa"/>
            <w:vAlign w:val="center"/>
          </w:tcPr>
          <w:p w14:paraId="5659E0FA" w14:textId="77777777" w:rsidR="00EF1E8F" w:rsidRPr="00B938AB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5118BBBF" w14:textId="77777777" w:rsidR="00EF1E8F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14:paraId="29F3F502" w14:textId="3CE781ED" w:rsidR="00EF1E8F" w:rsidRPr="000221FF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24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  <w:vAlign w:val="center"/>
          </w:tcPr>
          <w:p w14:paraId="0F0B1F1A" w14:textId="67375967" w:rsidR="00EF1E8F" w:rsidRPr="009D1D17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مجازی</w:t>
            </w:r>
          </w:p>
        </w:tc>
      </w:tr>
      <w:tr w:rsidR="00EF1E8F" w:rsidRPr="00B938AB" w14:paraId="7B075C9F" w14:textId="77777777" w:rsidTr="00140773">
        <w:trPr>
          <w:trHeight w:val="620"/>
          <w:jc w:val="center"/>
        </w:trPr>
        <w:tc>
          <w:tcPr>
            <w:tcW w:w="790" w:type="dxa"/>
            <w:vAlign w:val="center"/>
          </w:tcPr>
          <w:p w14:paraId="0EE6ED14" w14:textId="77777777" w:rsidR="00EF1E8F" w:rsidRDefault="00EF1E8F" w:rsidP="00EF1E8F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038" w:type="dxa"/>
            <w:vAlign w:val="center"/>
          </w:tcPr>
          <w:p w14:paraId="4C21E285" w14:textId="47769B86" w:rsidR="00EF1E8F" w:rsidRPr="00372211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علیرضا کرمانی زاده </w:t>
            </w:r>
          </w:p>
        </w:tc>
        <w:tc>
          <w:tcPr>
            <w:tcW w:w="5670" w:type="dxa"/>
            <w:vAlign w:val="center"/>
          </w:tcPr>
          <w:p w14:paraId="4AFBE261" w14:textId="654539E6" w:rsidR="00EF1E8F" w:rsidRPr="00033036" w:rsidRDefault="00EF1E8F" w:rsidP="00EF1E8F">
            <w:pPr>
              <w:shd w:val="clear" w:color="auto" w:fill="FFFFFF"/>
              <w:outlineLvl w:val="0"/>
              <w:rPr>
                <w:b/>
                <w:bCs/>
                <w:sz w:val="28"/>
                <w:szCs w:val="28"/>
              </w:rPr>
            </w:pPr>
            <w:r w:rsidRPr="00033036">
              <w:rPr>
                <w:b/>
                <w:bCs/>
                <w:sz w:val="28"/>
                <w:szCs w:val="28"/>
              </w:rPr>
              <w:t xml:space="preserve"> THE EVOLVING ROLE OF LIBRARIES IN THE FOURTH INDUSTRIAL REVOLUTION: NAVIGATING DIGITAL TRANSFORMATION</w:t>
            </w:r>
          </w:p>
        </w:tc>
        <w:tc>
          <w:tcPr>
            <w:tcW w:w="1425" w:type="dxa"/>
            <w:vAlign w:val="center"/>
          </w:tcPr>
          <w:p w14:paraId="18703E63" w14:textId="77777777" w:rsidR="00EF1E8F" w:rsidRPr="00B938AB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251614EA" w14:textId="77777777" w:rsidR="00EF1E8F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14:paraId="66A4D6FD" w14:textId="5B2D0A48" w:rsidR="00EF1E8F" w:rsidRPr="000221FF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  <w:vAlign w:val="center"/>
          </w:tcPr>
          <w:p w14:paraId="5CD88F89" w14:textId="79FD665D" w:rsidR="00EF1E8F" w:rsidRDefault="00EF1E8F" w:rsidP="00EF1E8F">
            <w:pPr>
              <w:jc w:val="center"/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مجازی</w:t>
            </w:r>
          </w:p>
        </w:tc>
      </w:tr>
      <w:tr w:rsidR="00EF1E8F" w:rsidRPr="00B938AB" w14:paraId="752F670E" w14:textId="77777777" w:rsidTr="00140773">
        <w:trPr>
          <w:trHeight w:val="620"/>
          <w:jc w:val="center"/>
        </w:trPr>
        <w:tc>
          <w:tcPr>
            <w:tcW w:w="790" w:type="dxa"/>
            <w:vAlign w:val="center"/>
          </w:tcPr>
          <w:p w14:paraId="64794881" w14:textId="77777777" w:rsidR="00EF1E8F" w:rsidRDefault="00EF1E8F" w:rsidP="00EF1E8F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6</w:t>
            </w:r>
          </w:p>
        </w:tc>
        <w:tc>
          <w:tcPr>
            <w:tcW w:w="2038" w:type="dxa"/>
            <w:vAlign w:val="center"/>
          </w:tcPr>
          <w:p w14:paraId="1BDF69BD" w14:textId="38CCDBBD" w:rsidR="00EF1E8F" w:rsidRPr="00372211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زهرا اخویان</w:t>
            </w:r>
          </w:p>
        </w:tc>
        <w:tc>
          <w:tcPr>
            <w:tcW w:w="5670" w:type="dxa"/>
            <w:vAlign w:val="center"/>
          </w:tcPr>
          <w:p w14:paraId="64E82836" w14:textId="3E9EEBC6" w:rsidR="00EF1E8F" w:rsidRPr="006F31E2" w:rsidRDefault="00EF1E8F" w:rsidP="00EF1E8F">
            <w:pPr>
              <w:shd w:val="clear" w:color="auto" w:fill="FFFFFF"/>
              <w:outlineLvl w:val="0"/>
              <w:rPr>
                <w:b/>
                <w:bCs/>
                <w:sz w:val="28"/>
                <w:szCs w:val="28"/>
              </w:rPr>
            </w:pPr>
            <w:r w:rsidRPr="006F31E2">
              <w:rPr>
                <w:b/>
                <w:bCs/>
                <w:sz w:val="28"/>
                <w:szCs w:val="28"/>
              </w:rPr>
              <w:t>Assessing Research Support Services in Academic Libraries: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31E2">
              <w:rPr>
                <w:b/>
                <w:bCs/>
                <w:sz w:val="28"/>
                <w:szCs w:val="28"/>
              </w:rPr>
              <w:t>A Systematic Literature Review</w:t>
            </w:r>
          </w:p>
        </w:tc>
        <w:tc>
          <w:tcPr>
            <w:tcW w:w="1425" w:type="dxa"/>
            <w:vAlign w:val="center"/>
          </w:tcPr>
          <w:p w14:paraId="69F04B9D" w14:textId="77777777" w:rsidR="00EF1E8F" w:rsidRPr="00B938AB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4291AF9C" w14:textId="030B4333" w:rsidR="00EF1E8F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13-14</w:t>
            </w:r>
          </w:p>
          <w:p w14:paraId="61A23360" w14:textId="6A0ACAE3" w:rsidR="00EF1E8F" w:rsidRPr="000221FF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  <w:vAlign w:val="center"/>
          </w:tcPr>
          <w:p w14:paraId="2699CBE2" w14:textId="682BF680" w:rsidR="00EF1E8F" w:rsidRPr="008436E7" w:rsidRDefault="00EF1E8F" w:rsidP="00EF1E8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مجازی</w:t>
            </w:r>
          </w:p>
        </w:tc>
      </w:tr>
      <w:tr w:rsidR="00E7085A" w:rsidRPr="00B938AB" w14:paraId="7F441D28" w14:textId="77777777" w:rsidTr="00B55820">
        <w:trPr>
          <w:trHeight w:val="620"/>
          <w:jc w:val="center"/>
        </w:trPr>
        <w:tc>
          <w:tcPr>
            <w:tcW w:w="790" w:type="dxa"/>
            <w:vAlign w:val="center"/>
          </w:tcPr>
          <w:p w14:paraId="369168A4" w14:textId="77777777" w:rsidR="00E7085A" w:rsidRDefault="00E7085A" w:rsidP="00E7085A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7</w:t>
            </w:r>
          </w:p>
        </w:tc>
        <w:tc>
          <w:tcPr>
            <w:tcW w:w="2038" w:type="dxa"/>
            <w:vAlign w:val="center"/>
          </w:tcPr>
          <w:p w14:paraId="03682C6E" w14:textId="275DDDC1" w:rsidR="00E7085A" w:rsidRPr="00372211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نرگس پیری زاده</w:t>
            </w:r>
          </w:p>
        </w:tc>
        <w:tc>
          <w:tcPr>
            <w:tcW w:w="5670" w:type="dxa"/>
            <w:vAlign w:val="center"/>
          </w:tcPr>
          <w:p w14:paraId="4E7D2B10" w14:textId="61C6BC01" w:rsidR="00E7085A" w:rsidRPr="00A7020B" w:rsidRDefault="00A7020B" w:rsidP="00A7020B">
            <w:pPr>
              <w:shd w:val="clear" w:color="auto" w:fill="FFFFFF"/>
              <w:outlineLvl w:val="0"/>
              <w:rPr>
                <w:b/>
                <w:bCs/>
                <w:sz w:val="28"/>
                <w:szCs w:val="28"/>
              </w:rPr>
            </w:pPr>
            <w:r w:rsidRPr="00A7020B">
              <w:rPr>
                <w:b/>
                <w:bCs/>
                <w:sz w:val="28"/>
                <w:szCs w:val="28"/>
              </w:rPr>
              <w:t>Digital Health Disparities: A Review of Barriers and Solutions for Racially Diverse Groups</w:t>
            </w:r>
          </w:p>
        </w:tc>
        <w:tc>
          <w:tcPr>
            <w:tcW w:w="1425" w:type="dxa"/>
            <w:vAlign w:val="center"/>
          </w:tcPr>
          <w:p w14:paraId="3B1650CA" w14:textId="77777777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6226258E" w14:textId="0B668C28" w:rsidR="00E7085A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 w:rsidR="00A7020B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-1</w:t>
            </w:r>
            <w:r w:rsidR="00A7020B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  <w:p w14:paraId="256103C7" w14:textId="6C7BA00F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15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</w:tcPr>
          <w:p w14:paraId="15DAA04B" w14:textId="356A3145" w:rsidR="00E7085A" w:rsidRDefault="00E7085A" w:rsidP="00E7085A">
            <w:pPr>
              <w:jc w:val="center"/>
            </w:pPr>
            <w:r w:rsidRPr="008E169F">
              <w:rPr>
                <w:rFonts w:cs="B Mitra" w:hint="cs"/>
                <w:sz w:val="24"/>
                <w:szCs w:val="24"/>
                <w:rtl/>
                <w:lang w:bidi="fa-IR"/>
              </w:rPr>
              <w:t>کارگاه دانشجویان دکتری</w:t>
            </w:r>
          </w:p>
        </w:tc>
      </w:tr>
      <w:tr w:rsidR="00E7085A" w:rsidRPr="00B938AB" w14:paraId="33A17255" w14:textId="77777777" w:rsidTr="00B55820">
        <w:trPr>
          <w:trHeight w:val="620"/>
          <w:jc w:val="center"/>
        </w:trPr>
        <w:tc>
          <w:tcPr>
            <w:tcW w:w="790" w:type="dxa"/>
            <w:vAlign w:val="center"/>
          </w:tcPr>
          <w:p w14:paraId="731F8568" w14:textId="77777777" w:rsidR="00E7085A" w:rsidRDefault="00E7085A" w:rsidP="00E7085A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8</w:t>
            </w:r>
          </w:p>
        </w:tc>
        <w:tc>
          <w:tcPr>
            <w:tcW w:w="2038" w:type="dxa"/>
            <w:vAlign w:val="center"/>
          </w:tcPr>
          <w:p w14:paraId="1B4DECFB" w14:textId="491A102A" w:rsidR="00E7085A" w:rsidRPr="00372211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مهدیس کاربخش</w:t>
            </w:r>
          </w:p>
        </w:tc>
        <w:tc>
          <w:tcPr>
            <w:tcW w:w="5670" w:type="dxa"/>
            <w:vAlign w:val="center"/>
          </w:tcPr>
          <w:p w14:paraId="178918F3" w14:textId="77777777" w:rsidR="00E7085A" w:rsidRDefault="00E7085A" w:rsidP="00E708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</w:tcPr>
          <w:p w14:paraId="5DB859BB" w14:textId="77777777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0457458F" w14:textId="5770C9C9" w:rsidR="00E7085A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  <w:r w:rsidR="00A7020B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-1</w:t>
            </w:r>
            <w:r w:rsidR="00A7020B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  <w:p w14:paraId="55ECE428" w14:textId="231444A2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22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</w:tcPr>
          <w:p w14:paraId="7BF9A7A5" w14:textId="45F0EB79" w:rsidR="00E7085A" w:rsidRPr="008436E7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E169F">
              <w:rPr>
                <w:rFonts w:cs="B Mitra" w:hint="cs"/>
                <w:sz w:val="24"/>
                <w:szCs w:val="24"/>
                <w:rtl/>
                <w:lang w:bidi="fa-IR"/>
              </w:rPr>
              <w:t>کارگاه دانشجویان دکتری</w:t>
            </w:r>
          </w:p>
        </w:tc>
      </w:tr>
      <w:tr w:rsidR="00E7085A" w:rsidRPr="00B938AB" w14:paraId="31F3ABED" w14:textId="77777777" w:rsidTr="00CF1271">
        <w:trPr>
          <w:trHeight w:val="620"/>
          <w:jc w:val="center"/>
        </w:trPr>
        <w:tc>
          <w:tcPr>
            <w:tcW w:w="790" w:type="dxa"/>
            <w:vAlign w:val="center"/>
          </w:tcPr>
          <w:p w14:paraId="53ABF76D" w14:textId="77777777" w:rsidR="00E7085A" w:rsidRDefault="00E7085A" w:rsidP="00E7085A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9</w:t>
            </w:r>
          </w:p>
        </w:tc>
        <w:tc>
          <w:tcPr>
            <w:tcW w:w="2038" w:type="dxa"/>
            <w:vAlign w:val="center"/>
          </w:tcPr>
          <w:p w14:paraId="073FF48E" w14:textId="2EF8518E" w:rsidR="00E7085A" w:rsidRPr="00372211" w:rsidRDefault="00A7020B" w:rsidP="00A7020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حمیده علیرمضانی</w:t>
            </w:r>
          </w:p>
        </w:tc>
        <w:tc>
          <w:tcPr>
            <w:tcW w:w="5670" w:type="dxa"/>
            <w:vAlign w:val="center"/>
          </w:tcPr>
          <w:p w14:paraId="3B95AAE7" w14:textId="77777777" w:rsidR="00E7085A" w:rsidRPr="004F3F95" w:rsidRDefault="00E7085A" w:rsidP="00E708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14:paraId="5B99D1D8" w14:textId="77777777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371420E3" w14:textId="77777777" w:rsidR="00E7085A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14:paraId="47A75706" w14:textId="0763C4AF" w:rsidR="00E7085A" w:rsidRPr="00AF253E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29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 w:rsidR="00E728CC"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</w:tcPr>
          <w:p w14:paraId="79C266EE" w14:textId="46866C67" w:rsidR="00E7085A" w:rsidRDefault="00E7085A" w:rsidP="00E7085A">
            <w:pPr>
              <w:jc w:val="center"/>
            </w:pPr>
            <w:r w:rsidRPr="008E169F">
              <w:rPr>
                <w:rFonts w:cs="B Mitra" w:hint="cs"/>
                <w:sz w:val="24"/>
                <w:szCs w:val="24"/>
                <w:rtl/>
                <w:lang w:bidi="fa-IR"/>
              </w:rPr>
              <w:t>کارگاه دانشجویان دکتری</w:t>
            </w:r>
          </w:p>
        </w:tc>
      </w:tr>
      <w:tr w:rsidR="00E7085A" w:rsidRPr="00B938AB" w14:paraId="50E0D485" w14:textId="77777777" w:rsidTr="00481668">
        <w:trPr>
          <w:trHeight w:val="620"/>
          <w:jc w:val="center"/>
        </w:trPr>
        <w:tc>
          <w:tcPr>
            <w:tcW w:w="790" w:type="dxa"/>
            <w:vAlign w:val="center"/>
          </w:tcPr>
          <w:p w14:paraId="6C17797D" w14:textId="77777777" w:rsidR="00E7085A" w:rsidRDefault="00E7085A" w:rsidP="00E7085A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lastRenderedPageBreak/>
              <w:t>10</w:t>
            </w:r>
          </w:p>
        </w:tc>
        <w:tc>
          <w:tcPr>
            <w:tcW w:w="2038" w:type="dxa"/>
            <w:vAlign w:val="center"/>
          </w:tcPr>
          <w:p w14:paraId="5B9C9ACF" w14:textId="380F202F" w:rsidR="00A7020B" w:rsidRPr="00372211" w:rsidRDefault="00A7020B" w:rsidP="00A7020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صفورا شاهپوری</w:t>
            </w:r>
          </w:p>
        </w:tc>
        <w:tc>
          <w:tcPr>
            <w:tcW w:w="5670" w:type="dxa"/>
            <w:vAlign w:val="center"/>
          </w:tcPr>
          <w:p w14:paraId="21EBCE58" w14:textId="77777777" w:rsidR="00E7085A" w:rsidRPr="004F3F95" w:rsidRDefault="00E7085A" w:rsidP="00E708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14:paraId="6AE7C35A" w14:textId="77777777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583E322E" w14:textId="77777777" w:rsidR="00E7085A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14:paraId="079AD993" w14:textId="6517EA7F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</w:tcPr>
          <w:p w14:paraId="5A999473" w14:textId="2DF99764" w:rsidR="00E7085A" w:rsidRDefault="00E7085A" w:rsidP="00E7085A">
            <w:pPr>
              <w:jc w:val="center"/>
            </w:pPr>
            <w:r w:rsidRPr="008E169F">
              <w:rPr>
                <w:rFonts w:cs="B Mitra" w:hint="cs"/>
                <w:sz w:val="24"/>
                <w:szCs w:val="24"/>
                <w:rtl/>
                <w:lang w:bidi="fa-IR"/>
              </w:rPr>
              <w:t>کارگاه دانشجویان دکتری</w:t>
            </w:r>
          </w:p>
        </w:tc>
      </w:tr>
      <w:tr w:rsidR="00E7085A" w:rsidRPr="00B938AB" w14:paraId="579E36BE" w14:textId="77777777" w:rsidTr="00481668">
        <w:trPr>
          <w:trHeight w:val="620"/>
          <w:jc w:val="center"/>
        </w:trPr>
        <w:tc>
          <w:tcPr>
            <w:tcW w:w="790" w:type="dxa"/>
            <w:vAlign w:val="center"/>
          </w:tcPr>
          <w:p w14:paraId="5C45DCDD" w14:textId="77777777" w:rsidR="00E7085A" w:rsidRDefault="00E7085A" w:rsidP="00E7085A">
            <w:pPr>
              <w:bidi/>
              <w:jc w:val="center"/>
              <w:rPr>
                <w:rFonts w:ascii="Tahoma" w:hAnsi="Tahoma"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ahoma" w:hAnsi="Tahoma"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11</w:t>
            </w:r>
          </w:p>
        </w:tc>
        <w:tc>
          <w:tcPr>
            <w:tcW w:w="2038" w:type="dxa"/>
            <w:vAlign w:val="center"/>
          </w:tcPr>
          <w:p w14:paraId="7F36EF5C" w14:textId="56A83DC2" w:rsidR="00E7085A" w:rsidRPr="00372211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هدی رمضانی فر</w:t>
            </w:r>
          </w:p>
        </w:tc>
        <w:tc>
          <w:tcPr>
            <w:tcW w:w="5670" w:type="dxa"/>
            <w:vAlign w:val="center"/>
          </w:tcPr>
          <w:p w14:paraId="79899DE5" w14:textId="77777777" w:rsidR="00E7085A" w:rsidRPr="004F3F95" w:rsidRDefault="00E7085A" w:rsidP="00E708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</w:tcPr>
          <w:p w14:paraId="618BF788" w14:textId="77777777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938AB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  <w:p w14:paraId="51A3FDBD" w14:textId="77777777" w:rsidR="00E7085A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12-13</w:t>
            </w:r>
          </w:p>
          <w:p w14:paraId="082E7E0C" w14:textId="1B4A13A1" w:rsidR="00E7085A" w:rsidRPr="00B938AB" w:rsidRDefault="00E7085A" w:rsidP="00E7085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  <w:r w:rsidRPr="000221FF">
              <w:rPr>
                <w:rFonts w:cs="B Mitra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363" w:type="dxa"/>
          </w:tcPr>
          <w:p w14:paraId="7AA6447C" w14:textId="5B31A75A" w:rsidR="00E7085A" w:rsidRDefault="00E7085A" w:rsidP="00E7085A">
            <w:pPr>
              <w:jc w:val="center"/>
            </w:pPr>
            <w:r w:rsidRPr="008E169F">
              <w:rPr>
                <w:rFonts w:cs="B Mitra" w:hint="cs"/>
                <w:sz w:val="24"/>
                <w:szCs w:val="24"/>
                <w:rtl/>
                <w:lang w:bidi="fa-IR"/>
              </w:rPr>
              <w:t>کارگاه دانشجویان دکتری</w:t>
            </w:r>
          </w:p>
        </w:tc>
      </w:tr>
    </w:tbl>
    <w:p w14:paraId="6D2392B6" w14:textId="77777777" w:rsidR="00A92641" w:rsidRDefault="00A92641" w:rsidP="00A92641">
      <w:pPr>
        <w:bidi/>
        <w:rPr>
          <w:rtl/>
          <w:lang w:bidi="fa-IR"/>
        </w:rPr>
      </w:pPr>
    </w:p>
    <w:sectPr w:rsidR="00A92641" w:rsidSect="0034100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3B"/>
    <w:rsid w:val="00015ACF"/>
    <w:rsid w:val="000170D8"/>
    <w:rsid w:val="000221FF"/>
    <w:rsid w:val="00033036"/>
    <w:rsid w:val="00041B7B"/>
    <w:rsid w:val="00051122"/>
    <w:rsid w:val="000541ED"/>
    <w:rsid w:val="00060722"/>
    <w:rsid w:val="0006120B"/>
    <w:rsid w:val="00071825"/>
    <w:rsid w:val="000C5D4B"/>
    <w:rsid w:val="000D0396"/>
    <w:rsid w:val="000D1740"/>
    <w:rsid w:val="000D3BB7"/>
    <w:rsid w:val="000E1B69"/>
    <w:rsid w:val="000F2400"/>
    <w:rsid w:val="000F3C65"/>
    <w:rsid w:val="00100F71"/>
    <w:rsid w:val="00112074"/>
    <w:rsid w:val="00114A37"/>
    <w:rsid w:val="0012146E"/>
    <w:rsid w:val="001339F2"/>
    <w:rsid w:val="001347A6"/>
    <w:rsid w:val="00143A20"/>
    <w:rsid w:val="00144060"/>
    <w:rsid w:val="00147EC4"/>
    <w:rsid w:val="00150135"/>
    <w:rsid w:val="00150667"/>
    <w:rsid w:val="00155763"/>
    <w:rsid w:val="00162D69"/>
    <w:rsid w:val="0019602D"/>
    <w:rsid w:val="00196959"/>
    <w:rsid w:val="001A140C"/>
    <w:rsid w:val="001B3D32"/>
    <w:rsid w:val="001B4ABC"/>
    <w:rsid w:val="00200284"/>
    <w:rsid w:val="00213BD5"/>
    <w:rsid w:val="00230C69"/>
    <w:rsid w:val="002468FB"/>
    <w:rsid w:val="002730A7"/>
    <w:rsid w:val="00282056"/>
    <w:rsid w:val="00283274"/>
    <w:rsid w:val="00285031"/>
    <w:rsid w:val="002907C2"/>
    <w:rsid w:val="0029113D"/>
    <w:rsid w:val="00294139"/>
    <w:rsid w:val="002A16C6"/>
    <w:rsid w:val="002A609F"/>
    <w:rsid w:val="002C2E60"/>
    <w:rsid w:val="002F3E88"/>
    <w:rsid w:val="00310290"/>
    <w:rsid w:val="00311030"/>
    <w:rsid w:val="00316A44"/>
    <w:rsid w:val="00335E68"/>
    <w:rsid w:val="00341008"/>
    <w:rsid w:val="00344CFC"/>
    <w:rsid w:val="00372211"/>
    <w:rsid w:val="00372DB0"/>
    <w:rsid w:val="003E1FB2"/>
    <w:rsid w:val="00402AC9"/>
    <w:rsid w:val="00426DD6"/>
    <w:rsid w:val="004274B2"/>
    <w:rsid w:val="004308F9"/>
    <w:rsid w:val="004410DD"/>
    <w:rsid w:val="00443EE6"/>
    <w:rsid w:val="0045742F"/>
    <w:rsid w:val="00473CEF"/>
    <w:rsid w:val="00481668"/>
    <w:rsid w:val="0048314E"/>
    <w:rsid w:val="00495C3D"/>
    <w:rsid w:val="004A4B38"/>
    <w:rsid w:val="004B5548"/>
    <w:rsid w:val="004C53F7"/>
    <w:rsid w:val="004D1044"/>
    <w:rsid w:val="004E4629"/>
    <w:rsid w:val="004F02E1"/>
    <w:rsid w:val="004F1DAA"/>
    <w:rsid w:val="004F3F95"/>
    <w:rsid w:val="0051094A"/>
    <w:rsid w:val="00512ADB"/>
    <w:rsid w:val="005176C7"/>
    <w:rsid w:val="005444A3"/>
    <w:rsid w:val="0054672A"/>
    <w:rsid w:val="00550FF3"/>
    <w:rsid w:val="005551CA"/>
    <w:rsid w:val="00556A44"/>
    <w:rsid w:val="00563E0A"/>
    <w:rsid w:val="00574D40"/>
    <w:rsid w:val="00574E68"/>
    <w:rsid w:val="0059449C"/>
    <w:rsid w:val="005C1228"/>
    <w:rsid w:val="005C2F3A"/>
    <w:rsid w:val="005C5561"/>
    <w:rsid w:val="005D3060"/>
    <w:rsid w:val="00607B97"/>
    <w:rsid w:val="00672E90"/>
    <w:rsid w:val="00674E1E"/>
    <w:rsid w:val="00683640"/>
    <w:rsid w:val="0068468A"/>
    <w:rsid w:val="00694186"/>
    <w:rsid w:val="006B11D3"/>
    <w:rsid w:val="006B51C7"/>
    <w:rsid w:val="006C0C25"/>
    <w:rsid w:val="006C1D56"/>
    <w:rsid w:val="006E7BE5"/>
    <w:rsid w:val="006F31E2"/>
    <w:rsid w:val="0071797F"/>
    <w:rsid w:val="0072012B"/>
    <w:rsid w:val="00726D50"/>
    <w:rsid w:val="00735600"/>
    <w:rsid w:val="0074469A"/>
    <w:rsid w:val="007479F5"/>
    <w:rsid w:val="00753299"/>
    <w:rsid w:val="00754E3E"/>
    <w:rsid w:val="00782E04"/>
    <w:rsid w:val="0079670E"/>
    <w:rsid w:val="007A6733"/>
    <w:rsid w:val="007B323D"/>
    <w:rsid w:val="007C0BD2"/>
    <w:rsid w:val="007C2515"/>
    <w:rsid w:val="00815D29"/>
    <w:rsid w:val="00840149"/>
    <w:rsid w:val="00842827"/>
    <w:rsid w:val="00857E74"/>
    <w:rsid w:val="00874A5C"/>
    <w:rsid w:val="008B6970"/>
    <w:rsid w:val="008D65B7"/>
    <w:rsid w:val="008F0ADF"/>
    <w:rsid w:val="008F43FE"/>
    <w:rsid w:val="00924B61"/>
    <w:rsid w:val="0093057D"/>
    <w:rsid w:val="00932838"/>
    <w:rsid w:val="00932C17"/>
    <w:rsid w:val="00935FD4"/>
    <w:rsid w:val="00944A85"/>
    <w:rsid w:val="00952979"/>
    <w:rsid w:val="009558E2"/>
    <w:rsid w:val="00955FE3"/>
    <w:rsid w:val="009574C1"/>
    <w:rsid w:val="009871AC"/>
    <w:rsid w:val="009935BF"/>
    <w:rsid w:val="0099397E"/>
    <w:rsid w:val="00995AB5"/>
    <w:rsid w:val="009A4968"/>
    <w:rsid w:val="009C3885"/>
    <w:rsid w:val="009D1D17"/>
    <w:rsid w:val="009E11CE"/>
    <w:rsid w:val="00A25CAF"/>
    <w:rsid w:val="00A332A7"/>
    <w:rsid w:val="00A33AD1"/>
    <w:rsid w:val="00A4469E"/>
    <w:rsid w:val="00A46CA2"/>
    <w:rsid w:val="00A61C99"/>
    <w:rsid w:val="00A63C75"/>
    <w:rsid w:val="00A63F68"/>
    <w:rsid w:val="00A670B9"/>
    <w:rsid w:val="00A7020B"/>
    <w:rsid w:val="00A710CB"/>
    <w:rsid w:val="00A83ADF"/>
    <w:rsid w:val="00A83B1F"/>
    <w:rsid w:val="00A86FF8"/>
    <w:rsid w:val="00A92641"/>
    <w:rsid w:val="00AC353B"/>
    <w:rsid w:val="00AC40D6"/>
    <w:rsid w:val="00AC4854"/>
    <w:rsid w:val="00AC6DE7"/>
    <w:rsid w:val="00AD61DE"/>
    <w:rsid w:val="00AE119E"/>
    <w:rsid w:val="00AE75EB"/>
    <w:rsid w:val="00AF5001"/>
    <w:rsid w:val="00B037A9"/>
    <w:rsid w:val="00B13689"/>
    <w:rsid w:val="00B1444F"/>
    <w:rsid w:val="00B42043"/>
    <w:rsid w:val="00B5147C"/>
    <w:rsid w:val="00B7278E"/>
    <w:rsid w:val="00B938AB"/>
    <w:rsid w:val="00BA3BEA"/>
    <w:rsid w:val="00BC31FA"/>
    <w:rsid w:val="00BD705F"/>
    <w:rsid w:val="00BE7855"/>
    <w:rsid w:val="00C20A3E"/>
    <w:rsid w:val="00C37126"/>
    <w:rsid w:val="00C40E78"/>
    <w:rsid w:val="00C5798A"/>
    <w:rsid w:val="00CB2DEB"/>
    <w:rsid w:val="00CB6DE0"/>
    <w:rsid w:val="00CC5CCD"/>
    <w:rsid w:val="00CC616E"/>
    <w:rsid w:val="00CE0F9F"/>
    <w:rsid w:val="00CE3B7C"/>
    <w:rsid w:val="00CF4998"/>
    <w:rsid w:val="00CF6B92"/>
    <w:rsid w:val="00D16D58"/>
    <w:rsid w:val="00D206BF"/>
    <w:rsid w:val="00D25519"/>
    <w:rsid w:val="00D34FD3"/>
    <w:rsid w:val="00D50FC2"/>
    <w:rsid w:val="00D51BF6"/>
    <w:rsid w:val="00D564F7"/>
    <w:rsid w:val="00D5681F"/>
    <w:rsid w:val="00D729F2"/>
    <w:rsid w:val="00D731D0"/>
    <w:rsid w:val="00D7470A"/>
    <w:rsid w:val="00D81715"/>
    <w:rsid w:val="00D839EC"/>
    <w:rsid w:val="00D85B54"/>
    <w:rsid w:val="00D91D29"/>
    <w:rsid w:val="00DA67FF"/>
    <w:rsid w:val="00DA6907"/>
    <w:rsid w:val="00DB1C86"/>
    <w:rsid w:val="00DC20F5"/>
    <w:rsid w:val="00DD3E69"/>
    <w:rsid w:val="00DE3200"/>
    <w:rsid w:val="00DE41F8"/>
    <w:rsid w:val="00E02793"/>
    <w:rsid w:val="00E05706"/>
    <w:rsid w:val="00E0689F"/>
    <w:rsid w:val="00E24994"/>
    <w:rsid w:val="00E4109C"/>
    <w:rsid w:val="00E4777F"/>
    <w:rsid w:val="00E521B0"/>
    <w:rsid w:val="00E60F6E"/>
    <w:rsid w:val="00E67790"/>
    <w:rsid w:val="00E7085A"/>
    <w:rsid w:val="00E728CC"/>
    <w:rsid w:val="00E740C8"/>
    <w:rsid w:val="00EA6004"/>
    <w:rsid w:val="00EB2B71"/>
    <w:rsid w:val="00EB534A"/>
    <w:rsid w:val="00EC44B5"/>
    <w:rsid w:val="00ED30DA"/>
    <w:rsid w:val="00ED4856"/>
    <w:rsid w:val="00EF10E7"/>
    <w:rsid w:val="00EF1E8F"/>
    <w:rsid w:val="00F0244A"/>
    <w:rsid w:val="00F05CB5"/>
    <w:rsid w:val="00F11558"/>
    <w:rsid w:val="00F26453"/>
    <w:rsid w:val="00F32607"/>
    <w:rsid w:val="00F34235"/>
    <w:rsid w:val="00F3485E"/>
    <w:rsid w:val="00F43DAC"/>
    <w:rsid w:val="00F6305C"/>
    <w:rsid w:val="00F84873"/>
    <w:rsid w:val="00FC2A53"/>
    <w:rsid w:val="00FC76BC"/>
    <w:rsid w:val="00FD5DE1"/>
    <w:rsid w:val="00FE35CD"/>
    <w:rsid w:val="00FE4526"/>
    <w:rsid w:val="00FF669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2511"/>
  <w15:docId w15:val="{4FBB0A78-F977-4E03-BF7B-C8FB4A33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3D"/>
  </w:style>
  <w:style w:type="paragraph" w:styleId="Heading1">
    <w:name w:val="heading 1"/>
    <w:basedOn w:val="Normal"/>
    <w:link w:val="Heading1Char"/>
    <w:uiPriority w:val="9"/>
    <w:qFormat/>
    <w:rsid w:val="00E24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0DA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FF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4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83A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407B-7524-4D5D-AE8B-F5425B39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مهدیه اسدی</cp:lastModifiedBy>
  <cp:revision>13</cp:revision>
  <cp:lastPrinted>2025-09-27T07:08:00Z</cp:lastPrinted>
  <dcterms:created xsi:type="dcterms:W3CDTF">2025-09-27T06:57:00Z</dcterms:created>
  <dcterms:modified xsi:type="dcterms:W3CDTF">2025-12-01T05:26:00Z</dcterms:modified>
</cp:coreProperties>
</file>