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3F6C5" w14:textId="2CF17896" w:rsidR="00706118" w:rsidRPr="00CD4619" w:rsidRDefault="00706118" w:rsidP="000F387A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 xml:space="preserve">نام مدرس:     </w:t>
      </w:r>
      <w:r w:rsidR="009C4635" w:rsidRPr="009C4635">
        <w:rPr>
          <w:rFonts w:cs="B Nazanin" w:hint="cs"/>
          <w:b/>
          <w:bCs/>
          <w:sz w:val="24"/>
          <w:szCs w:val="24"/>
          <w:rtl/>
        </w:rPr>
        <w:t>دکتر محمد اعظمی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           </w:t>
      </w:r>
      <w:r w:rsidR="0027041C" w:rsidRPr="00CD4619">
        <w:rPr>
          <w:rFonts w:cs="B Nazanin" w:hint="cs"/>
          <w:b/>
          <w:bCs/>
          <w:sz w:val="28"/>
          <w:szCs w:val="28"/>
          <w:rtl/>
        </w:rPr>
        <w:t xml:space="preserve">نام درس:  </w:t>
      </w:r>
      <w:r w:rsidR="009C4635">
        <w:rPr>
          <w:rFonts w:cs="B Zar" w:hint="cs"/>
          <w:b/>
          <w:bCs/>
          <w:sz w:val="24"/>
          <w:szCs w:val="24"/>
          <w:rtl/>
        </w:rPr>
        <w:t xml:space="preserve">مدیریت و </w:t>
      </w:r>
      <w:r w:rsidR="009C4635" w:rsidRPr="00063316">
        <w:rPr>
          <w:rFonts w:cs="B Nazanin" w:hint="cs"/>
          <w:b/>
          <w:bCs/>
          <w:sz w:val="24"/>
          <w:szCs w:val="24"/>
          <w:rtl/>
        </w:rPr>
        <w:t xml:space="preserve">برنامه ریزی </w:t>
      </w:r>
      <w:r w:rsidR="009C4635">
        <w:rPr>
          <w:rFonts w:cs="B Nazanin" w:hint="cs"/>
          <w:b/>
          <w:bCs/>
          <w:sz w:val="24"/>
          <w:szCs w:val="24"/>
          <w:rtl/>
        </w:rPr>
        <w:t xml:space="preserve">آموزشی          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تعداد واحد:   </w:t>
      </w:r>
      <w:r w:rsidR="009C4635">
        <w:rPr>
          <w:rFonts w:cs="B Nazanin" w:hint="cs"/>
          <w:b/>
          <w:bCs/>
          <w:sz w:val="28"/>
          <w:szCs w:val="28"/>
          <w:rtl/>
        </w:rPr>
        <w:t>2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6A0136" w:rsidRPr="00CD461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387A">
        <w:rPr>
          <w:rFonts w:cs="B Nazanin" w:hint="cs"/>
          <w:b/>
          <w:bCs/>
          <w:sz w:val="28"/>
          <w:szCs w:val="28"/>
          <w:rtl/>
        </w:rPr>
        <w:t xml:space="preserve">مقطع تحصیلی : دکتری کتابداری پزشکی                         </w:t>
      </w:r>
      <w:r w:rsidR="006A0136" w:rsidRPr="00CD4619">
        <w:rPr>
          <w:rFonts w:cs="B Nazanin" w:hint="cs"/>
          <w:b/>
          <w:bCs/>
          <w:sz w:val="28"/>
          <w:szCs w:val="28"/>
          <w:rtl/>
        </w:rPr>
        <w:t xml:space="preserve">نيمسال تحصيلی: </w:t>
      </w:r>
      <w:r w:rsidR="00850B94">
        <w:rPr>
          <w:rFonts w:cs="B Nazanin" w:hint="cs"/>
          <w:b/>
          <w:bCs/>
          <w:sz w:val="28"/>
          <w:szCs w:val="28"/>
          <w:rtl/>
        </w:rPr>
        <w:t>اول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9C4635">
        <w:rPr>
          <w:rFonts w:cs="B Nazanin" w:hint="cs"/>
          <w:b/>
          <w:bCs/>
          <w:sz w:val="28"/>
          <w:szCs w:val="28"/>
          <w:rtl/>
        </w:rPr>
        <w:t>1</w:t>
      </w:r>
      <w:r w:rsidR="002A7359">
        <w:rPr>
          <w:rFonts w:cs="B Nazanin" w:hint="cs"/>
          <w:b/>
          <w:bCs/>
          <w:sz w:val="28"/>
          <w:szCs w:val="28"/>
          <w:rtl/>
        </w:rPr>
        <w:t>40</w:t>
      </w:r>
      <w:r w:rsidR="000E7C41">
        <w:rPr>
          <w:rFonts w:cs="B Nazanin" w:hint="cs"/>
          <w:b/>
          <w:bCs/>
          <w:sz w:val="28"/>
          <w:szCs w:val="28"/>
          <w:rtl/>
        </w:rPr>
        <w:t>3</w:t>
      </w:r>
      <w:r w:rsidR="009C4635">
        <w:rPr>
          <w:rFonts w:cs="B Nazanin" w:hint="cs"/>
          <w:b/>
          <w:bCs/>
          <w:sz w:val="28"/>
          <w:szCs w:val="28"/>
          <w:rtl/>
        </w:rPr>
        <w:t>-</w:t>
      </w:r>
      <w:r w:rsidR="002D0B4F">
        <w:rPr>
          <w:rFonts w:cs="B Nazanin" w:hint="cs"/>
          <w:b/>
          <w:bCs/>
          <w:sz w:val="28"/>
          <w:szCs w:val="28"/>
          <w:rtl/>
        </w:rPr>
        <w:t>140</w:t>
      </w:r>
      <w:r w:rsidR="000E7C41">
        <w:rPr>
          <w:rFonts w:cs="B Nazanin" w:hint="cs"/>
          <w:b/>
          <w:bCs/>
          <w:sz w:val="28"/>
          <w:szCs w:val="28"/>
          <w:rtl/>
        </w:rPr>
        <w:t>2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14:paraId="282EB910" w14:textId="77777777" w:rsidR="002A7359" w:rsidRDefault="002A7359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237E57F5" w14:textId="77777777" w:rsidR="00706118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>هدف (اهداف) درس:</w:t>
      </w:r>
    </w:p>
    <w:p w14:paraId="41010DDF" w14:textId="77777777" w:rsidR="009C4635" w:rsidRDefault="009C4635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9C4635">
        <w:rPr>
          <w:rFonts w:cs="B Nazanin" w:hint="cs"/>
          <w:sz w:val="28"/>
          <w:szCs w:val="28"/>
          <w:rtl/>
        </w:rPr>
        <w:t>آشنایی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دانشجویان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با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اصول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علمی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 xml:space="preserve"> مدیریت  و برنامه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ریزی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آموزشی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از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طریق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آموزش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روش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های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صحیح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یاددهی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–یادگیری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بر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پایه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الگوهای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نوین</w:t>
      </w:r>
      <w:r w:rsidRPr="009C4635">
        <w:rPr>
          <w:rFonts w:cs="B Nazanin"/>
          <w:sz w:val="28"/>
          <w:szCs w:val="28"/>
          <w:rtl/>
        </w:rPr>
        <w:t xml:space="preserve"> </w:t>
      </w:r>
      <w:r w:rsidRPr="009C4635">
        <w:rPr>
          <w:rFonts w:cs="B Nazanin" w:hint="cs"/>
          <w:sz w:val="28"/>
          <w:szCs w:val="28"/>
          <w:rtl/>
        </w:rPr>
        <w:t>تدریس</w:t>
      </w:r>
    </w:p>
    <w:p w14:paraId="607E02DF" w14:textId="77777777" w:rsidR="002A7359" w:rsidRPr="009C4635" w:rsidRDefault="002A7359" w:rsidP="00CD4619">
      <w:pPr>
        <w:spacing w:after="0" w:line="240" w:lineRule="auto"/>
        <w:rPr>
          <w:rFonts w:cs="B Nazanin"/>
          <w:sz w:val="28"/>
          <w:szCs w:val="28"/>
          <w:rtl/>
        </w:rPr>
      </w:pPr>
    </w:p>
    <w:p w14:paraId="5D40FD33" w14:textId="77777777" w:rsidR="009C4635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>نحوه ارزشيابی:</w:t>
      </w:r>
      <w:r w:rsidR="00CD4619" w:rsidRPr="00CD4619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13E85B7" w14:textId="77777777" w:rsidR="004273FE" w:rsidRDefault="00CD4619" w:rsidP="004273FE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/>
          <w:sz w:val="28"/>
          <w:szCs w:val="28"/>
          <w:rtl/>
        </w:rPr>
        <w:t>هر يك از د</w:t>
      </w:r>
      <w:r w:rsidRPr="00CD4619">
        <w:rPr>
          <w:rFonts w:cs="B Nazanin" w:hint="cs"/>
          <w:sz w:val="28"/>
          <w:szCs w:val="28"/>
          <w:rtl/>
        </w:rPr>
        <w:t>انشجویان</w:t>
      </w:r>
      <w:r w:rsidRPr="00CD4619">
        <w:rPr>
          <w:rFonts w:cs="B Nazanin"/>
          <w:sz w:val="28"/>
          <w:szCs w:val="28"/>
          <w:rtl/>
        </w:rPr>
        <w:t xml:space="preserve"> </w:t>
      </w:r>
      <w:r w:rsidRPr="00CD4619">
        <w:rPr>
          <w:rFonts w:cs="B Nazanin" w:hint="cs"/>
          <w:sz w:val="28"/>
          <w:szCs w:val="28"/>
          <w:rtl/>
        </w:rPr>
        <w:t xml:space="preserve">بایستی: </w:t>
      </w:r>
    </w:p>
    <w:p w14:paraId="769C7E71" w14:textId="77777777" w:rsidR="004273FE" w:rsidRDefault="00CD4619" w:rsidP="004273FE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/>
          <w:sz w:val="28"/>
          <w:szCs w:val="28"/>
          <w:rtl/>
        </w:rPr>
        <w:t xml:space="preserve"> </w:t>
      </w:r>
      <w:r w:rsidR="00691843">
        <w:rPr>
          <w:rFonts w:cs="B Nazanin" w:hint="cs"/>
          <w:sz w:val="28"/>
          <w:szCs w:val="28"/>
          <w:rtl/>
        </w:rPr>
        <w:t>1-</w:t>
      </w:r>
      <w:r w:rsidRPr="00CD4619">
        <w:rPr>
          <w:rFonts w:cs="B Nazanin" w:hint="cs"/>
          <w:sz w:val="28"/>
          <w:szCs w:val="28"/>
          <w:rtl/>
        </w:rPr>
        <w:t xml:space="preserve">تهیه و تدوین یک طرح درس پیشنهادی و ارائه آن </w:t>
      </w:r>
      <w:r w:rsidRPr="00CD4619">
        <w:rPr>
          <w:rFonts w:cs="B Nazanin"/>
          <w:sz w:val="28"/>
          <w:szCs w:val="28"/>
          <w:rtl/>
        </w:rPr>
        <w:t>(</w:t>
      </w:r>
      <w:r w:rsidR="004273FE">
        <w:rPr>
          <w:rFonts w:cs="B Nazanin" w:hint="cs"/>
          <w:sz w:val="28"/>
          <w:szCs w:val="28"/>
          <w:rtl/>
        </w:rPr>
        <w:t>1.5</w:t>
      </w:r>
      <w:r w:rsidRPr="00CD4619">
        <w:rPr>
          <w:rFonts w:cs="B Nazanin"/>
          <w:sz w:val="28"/>
          <w:szCs w:val="28"/>
          <w:rtl/>
        </w:rPr>
        <w:t xml:space="preserve"> </w:t>
      </w:r>
      <w:r w:rsidRPr="00CD4619">
        <w:rPr>
          <w:rFonts w:cs="B Nazanin" w:hint="cs"/>
          <w:sz w:val="28"/>
          <w:szCs w:val="28"/>
          <w:rtl/>
        </w:rPr>
        <w:t>نمره</w:t>
      </w:r>
      <w:r w:rsidRPr="00CD4619">
        <w:rPr>
          <w:rFonts w:cs="B Nazanin"/>
          <w:sz w:val="28"/>
          <w:szCs w:val="28"/>
          <w:rtl/>
        </w:rPr>
        <w:t>)</w:t>
      </w:r>
    </w:p>
    <w:p w14:paraId="6CABA165" w14:textId="77777777" w:rsidR="004273FE" w:rsidRDefault="00CD4619" w:rsidP="004273FE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 xml:space="preserve"> </w:t>
      </w:r>
      <w:r w:rsidR="00691843">
        <w:rPr>
          <w:rFonts w:cs="B Nazanin" w:hint="cs"/>
          <w:sz w:val="28"/>
          <w:szCs w:val="28"/>
          <w:rtl/>
        </w:rPr>
        <w:t>2</w:t>
      </w:r>
      <w:r w:rsidRPr="00CD4619">
        <w:rPr>
          <w:rFonts w:cs="B Nazanin" w:hint="cs"/>
          <w:sz w:val="28"/>
          <w:szCs w:val="28"/>
          <w:rtl/>
        </w:rPr>
        <w:t>- ا</w:t>
      </w:r>
      <w:r w:rsidR="00691843">
        <w:rPr>
          <w:rFonts w:cs="B Nazanin" w:hint="cs"/>
          <w:sz w:val="28"/>
          <w:szCs w:val="28"/>
          <w:rtl/>
        </w:rPr>
        <w:t xml:space="preserve">نتخاب </w:t>
      </w:r>
      <w:r w:rsidR="004273FE">
        <w:rPr>
          <w:rFonts w:cs="B Nazanin" w:hint="cs"/>
          <w:sz w:val="28"/>
          <w:szCs w:val="28"/>
          <w:rtl/>
        </w:rPr>
        <w:t>و انجام</w:t>
      </w:r>
      <w:r w:rsidR="00691843">
        <w:rPr>
          <w:rFonts w:cs="B Nazanin" w:hint="cs"/>
          <w:sz w:val="28"/>
          <w:szCs w:val="28"/>
          <w:rtl/>
        </w:rPr>
        <w:t xml:space="preserve"> موضوع مرتبط</w:t>
      </w:r>
      <w:r w:rsidR="004273FE">
        <w:rPr>
          <w:rFonts w:cs="B Nazanin" w:hint="cs"/>
          <w:sz w:val="28"/>
          <w:szCs w:val="28"/>
          <w:rtl/>
        </w:rPr>
        <w:t xml:space="preserve"> </w:t>
      </w:r>
      <w:r w:rsidR="00691843">
        <w:rPr>
          <w:rFonts w:cs="B Nazanin" w:hint="cs"/>
          <w:sz w:val="28"/>
          <w:szCs w:val="28"/>
          <w:rtl/>
        </w:rPr>
        <w:t xml:space="preserve">و </w:t>
      </w:r>
      <w:r w:rsidR="004273FE">
        <w:rPr>
          <w:rFonts w:cs="B Nazanin" w:hint="cs"/>
          <w:sz w:val="28"/>
          <w:szCs w:val="28"/>
          <w:rtl/>
        </w:rPr>
        <w:t>تحویل</w:t>
      </w:r>
      <w:r w:rsidR="00691843">
        <w:rPr>
          <w:rFonts w:cs="B Nazanin" w:hint="cs"/>
          <w:sz w:val="28"/>
          <w:szCs w:val="28"/>
          <w:rtl/>
        </w:rPr>
        <w:t xml:space="preserve"> پیشنویس اولیه آن تا قبل از  امتحان پایان</w:t>
      </w:r>
      <w:r w:rsidR="00691843" w:rsidRPr="00691843">
        <w:rPr>
          <w:rFonts w:cs="B Nazanin" w:hint="cs"/>
          <w:sz w:val="28"/>
          <w:szCs w:val="28"/>
          <w:rtl/>
        </w:rPr>
        <w:t xml:space="preserve"> </w:t>
      </w:r>
      <w:r w:rsidR="00691843">
        <w:rPr>
          <w:rFonts w:cs="B Nazanin" w:hint="cs"/>
          <w:sz w:val="28"/>
          <w:szCs w:val="28"/>
          <w:rtl/>
        </w:rPr>
        <w:t>ترم</w:t>
      </w:r>
      <w:r w:rsidR="00691843" w:rsidRPr="00CD4619">
        <w:rPr>
          <w:rFonts w:cs="B Nazanin"/>
          <w:sz w:val="28"/>
          <w:szCs w:val="28"/>
          <w:rtl/>
        </w:rPr>
        <w:t xml:space="preserve"> (</w:t>
      </w:r>
      <w:r w:rsidR="004273FE">
        <w:rPr>
          <w:rFonts w:cs="B Nazanin" w:hint="cs"/>
          <w:sz w:val="28"/>
          <w:szCs w:val="28"/>
          <w:rtl/>
        </w:rPr>
        <w:t>3.5ن</w:t>
      </w:r>
      <w:r w:rsidR="00691843" w:rsidRPr="00CD4619">
        <w:rPr>
          <w:rFonts w:cs="B Nazanin" w:hint="cs"/>
          <w:sz w:val="28"/>
          <w:szCs w:val="28"/>
          <w:rtl/>
        </w:rPr>
        <w:t>مره</w:t>
      </w:r>
      <w:r w:rsidR="00691843" w:rsidRPr="00CD4619">
        <w:rPr>
          <w:rFonts w:cs="B Nazanin"/>
          <w:sz w:val="28"/>
          <w:szCs w:val="28"/>
          <w:rtl/>
        </w:rPr>
        <w:t>)</w:t>
      </w:r>
    </w:p>
    <w:p w14:paraId="0F5B92B6" w14:textId="77777777" w:rsidR="00706118" w:rsidRDefault="00691843" w:rsidP="004273FE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 </w:t>
      </w:r>
      <w:r w:rsidR="00CD4619" w:rsidRPr="00CD4619">
        <w:rPr>
          <w:rFonts w:cs="B Nazanin" w:hint="cs"/>
          <w:sz w:val="28"/>
          <w:szCs w:val="28"/>
          <w:rtl/>
        </w:rPr>
        <w:t>امتحان کتبی ( 15 نمره)</w:t>
      </w:r>
      <w:r w:rsidR="004273FE">
        <w:rPr>
          <w:rFonts w:cs="B Nazanin" w:hint="cs"/>
          <w:sz w:val="28"/>
          <w:szCs w:val="28"/>
          <w:rtl/>
        </w:rPr>
        <w:t>.</w:t>
      </w:r>
    </w:p>
    <w:p w14:paraId="4717FCB3" w14:textId="77777777" w:rsidR="00CD4619" w:rsidRPr="00CD4619" w:rsidRDefault="00CD4619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7E463BC9" w14:textId="77777777" w:rsidR="00706118" w:rsidRPr="00CD4619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>منابع:</w:t>
      </w:r>
    </w:p>
    <w:p w14:paraId="67708946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Zar" w:hint="cs"/>
          <w:b/>
          <w:bCs/>
          <w:sz w:val="20"/>
          <w:szCs w:val="20"/>
          <w:rtl/>
        </w:rPr>
        <w:t>1</w:t>
      </w:r>
      <w:r w:rsidRPr="00CD4619">
        <w:rPr>
          <w:rFonts w:cs="B Nazanin" w:hint="cs"/>
          <w:sz w:val="28"/>
          <w:szCs w:val="28"/>
          <w:rtl/>
        </w:rPr>
        <w:t>- احدیان، محمد، مقدمات تکنولوژی های آ»وزشی</w:t>
      </w:r>
    </w:p>
    <w:p w14:paraId="634F3AFD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2- بازرگان، عباس، ارزشیابی آموزشی</w:t>
      </w:r>
    </w:p>
    <w:p w14:paraId="7196DFB6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3- خاکبازان، زهره.  فرآیند آموزش در علوم پزشکی</w:t>
      </w:r>
    </w:p>
    <w:p w14:paraId="44114739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4- سیف، علی اکبر. اندازه گیری، سنجش و ارزشیابی آموزشی</w:t>
      </w:r>
    </w:p>
    <w:p w14:paraId="65E62428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5- شعبانی، حسن. مهارت های آموزشی ، روشها و فنون تدریس</w:t>
      </w:r>
    </w:p>
    <w:p w14:paraId="4905F330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6- صفوی، امان الله. کلیات و روش ها و فنون تدریس</w:t>
      </w:r>
    </w:p>
    <w:p w14:paraId="044F5E6B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7- گوتک، جرالد. مکاتب فلسفی و آراء تربیتی</w:t>
      </w:r>
    </w:p>
    <w:p w14:paraId="73E5EA83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</w:rPr>
      </w:pPr>
      <w:r w:rsidRPr="00CD4619">
        <w:rPr>
          <w:rFonts w:cs="B Nazanin" w:hint="cs"/>
          <w:sz w:val="28"/>
          <w:szCs w:val="28"/>
          <w:rtl/>
        </w:rPr>
        <w:t xml:space="preserve">8- دورنان، تیم واونیل پل. مهارت های پایه برای آزمون </w:t>
      </w:r>
      <w:r w:rsidRPr="00CD4619">
        <w:rPr>
          <w:rFonts w:cs="B Nazanin"/>
          <w:sz w:val="28"/>
          <w:szCs w:val="28"/>
        </w:rPr>
        <w:t>OSCE</w:t>
      </w:r>
    </w:p>
    <w:p w14:paraId="566293E8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9-</w:t>
      </w:r>
      <w:r w:rsidRPr="00CD4619">
        <w:rPr>
          <w:rFonts w:cs="B Nazanin"/>
          <w:sz w:val="28"/>
          <w:szCs w:val="28"/>
        </w:rPr>
        <w:t xml:space="preserve"> </w:t>
      </w:r>
      <w:r w:rsidRPr="00CD4619">
        <w:rPr>
          <w:rFonts w:cs="B Nazanin" w:hint="cs"/>
          <w:sz w:val="28"/>
          <w:szCs w:val="28"/>
          <w:rtl/>
        </w:rPr>
        <w:t xml:space="preserve"> فولی، ریچارو جاناتان اسمیلاتسکی. روش های تدریس در علوم پزشکی</w:t>
      </w:r>
    </w:p>
    <w:p w14:paraId="1ED10FEA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>10- لشین و دیگران. راهبردها و فنون طراحی آموزشی</w:t>
      </w:r>
    </w:p>
    <w:p w14:paraId="555C354F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 xml:space="preserve">12- میلر و دیگران. راهنمای تدریس در دانشگاه </w:t>
      </w:r>
    </w:p>
    <w:p w14:paraId="4D760578" w14:textId="77777777" w:rsidR="00CD4619" w:rsidRPr="00CD4619" w:rsidRDefault="00CD4619" w:rsidP="00CD4619">
      <w:pPr>
        <w:spacing w:after="0" w:line="240" w:lineRule="auto"/>
        <w:rPr>
          <w:rFonts w:cs="B Nazanin"/>
          <w:sz w:val="28"/>
          <w:szCs w:val="28"/>
          <w:rtl/>
        </w:rPr>
      </w:pPr>
      <w:r w:rsidRPr="00CD4619">
        <w:rPr>
          <w:rFonts w:cs="B Nazanin" w:hint="cs"/>
          <w:sz w:val="28"/>
          <w:szCs w:val="28"/>
          <w:rtl/>
        </w:rPr>
        <w:t xml:space="preserve">13 </w:t>
      </w:r>
      <w:r w:rsidRPr="00CD4619">
        <w:rPr>
          <w:rFonts w:cs="B Nazanin"/>
          <w:sz w:val="28"/>
          <w:szCs w:val="28"/>
        </w:rPr>
        <w:t>-</w:t>
      </w:r>
      <w:r w:rsidRPr="00CD4619">
        <w:rPr>
          <w:rFonts w:cs="B Nazanin" w:hint="cs"/>
          <w:sz w:val="28"/>
          <w:szCs w:val="28"/>
          <w:rtl/>
        </w:rPr>
        <w:t xml:space="preserve"> مقالات منتشر شده در این زمینه در نشریات معتبر داخلی و خارجی</w:t>
      </w:r>
    </w:p>
    <w:p w14:paraId="43BCAA67" w14:textId="77777777" w:rsidR="00706118" w:rsidRPr="006A0136" w:rsidRDefault="00706118" w:rsidP="00706118">
      <w:pPr>
        <w:rPr>
          <w:rFonts w:cs="B Lotus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174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6840"/>
      </w:tblGrid>
      <w:tr w:rsidR="006D4DD7" w:rsidRPr="00CD4619" w14:paraId="20FB6EF4" w14:textId="77777777" w:rsidTr="00A41449">
        <w:tc>
          <w:tcPr>
            <w:tcW w:w="900" w:type="dxa"/>
          </w:tcPr>
          <w:p w14:paraId="37E21B25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6840" w:type="dxa"/>
          </w:tcPr>
          <w:p w14:paraId="1B2CCE84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6D4DD7" w:rsidRPr="00CD4619" w14:paraId="139082E4" w14:textId="77777777" w:rsidTr="00A41449">
        <w:tc>
          <w:tcPr>
            <w:tcW w:w="900" w:type="dxa"/>
          </w:tcPr>
          <w:p w14:paraId="68DC47AD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0" w:type="dxa"/>
          </w:tcPr>
          <w:p w14:paraId="2BD132A4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فلسفه آموزش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ماه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فرا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ند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تعل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ترب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6D4DD7" w:rsidRPr="00CD4619" w14:paraId="59057719" w14:textId="77777777" w:rsidTr="00A41449">
        <w:tc>
          <w:tcPr>
            <w:tcW w:w="900" w:type="dxa"/>
          </w:tcPr>
          <w:p w14:paraId="29FA18FB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0" w:type="dxa"/>
          </w:tcPr>
          <w:p w14:paraId="77CEF121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نظام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آموزش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: ماه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کارکردها</w:t>
            </w:r>
          </w:p>
        </w:tc>
      </w:tr>
      <w:tr w:rsidR="006D4DD7" w:rsidRPr="00CD4619" w14:paraId="520F510D" w14:textId="77777777" w:rsidTr="00A41449">
        <w:tc>
          <w:tcPr>
            <w:tcW w:w="900" w:type="dxa"/>
          </w:tcPr>
          <w:p w14:paraId="41B6DA84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0" w:type="dxa"/>
          </w:tcPr>
          <w:p w14:paraId="0A1E938D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برنامه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ز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آموزش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: مفاه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کاربردها در آموزش علوم</w:t>
            </w:r>
          </w:p>
        </w:tc>
      </w:tr>
      <w:tr w:rsidR="006D4DD7" w:rsidRPr="00CD4619" w14:paraId="38B8D500" w14:textId="77777777" w:rsidTr="00A41449">
        <w:tc>
          <w:tcPr>
            <w:tcW w:w="900" w:type="dxa"/>
          </w:tcPr>
          <w:p w14:paraId="30A54ED8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840" w:type="dxa"/>
          </w:tcPr>
          <w:p w14:paraId="1B9B87E3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اصول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ادگ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ادده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: نظر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 ، الگوها و سبک ها</w:t>
            </w:r>
          </w:p>
        </w:tc>
      </w:tr>
      <w:tr w:rsidR="006D4DD7" w:rsidRPr="00CD4619" w14:paraId="71A52C61" w14:textId="77777777" w:rsidTr="00A41449">
        <w:tc>
          <w:tcPr>
            <w:tcW w:w="900" w:type="dxa"/>
          </w:tcPr>
          <w:p w14:paraId="25D02A0F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840" w:type="dxa"/>
          </w:tcPr>
          <w:p w14:paraId="5D8FD32C" w14:textId="77777777" w:rsidR="006D4DD7" w:rsidRPr="00CD4619" w:rsidRDefault="006D4DD7" w:rsidP="00A41449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فرا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ند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 و راهبردها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ادده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D461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ادگ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(مصاحبه، سخنران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شب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ساز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گروه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کو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چک،..)</w:t>
            </w:r>
          </w:p>
        </w:tc>
      </w:tr>
      <w:tr w:rsidR="006D4DD7" w:rsidRPr="00CD4619" w14:paraId="513C7528" w14:textId="77777777" w:rsidTr="00A41449">
        <w:tc>
          <w:tcPr>
            <w:tcW w:w="900" w:type="dxa"/>
          </w:tcPr>
          <w:p w14:paraId="68A46691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840" w:type="dxa"/>
          </w:tcPr>
          <w:p w14:paraId="40853484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سازمانده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درس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و راهبردها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آماده ساز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درس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D4DD7" w:rsidRPr="00CD4619" w14:paraId="33F772AA" w14:textId="77777777" w:rsidTr="00A41449">
        <w:tc>
          <w:tcPr>
            <w:tcW w:w="900" w:type="dxa"/>
          </w:tcPr>
          <w:p w14:paraId="17676B22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840" w:type="dxa"/>
          </w:tcPr>
          <w:p w14:paraId="2305E38E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اصول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طراح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برنامه آموزش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: الگوها و نظر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</w:p>
        </w:tc>
      </w:tr>
      <w:tr w:rsidR="006D4DD7" w:rsidRPr="00CD4619" w14:paraId="1B4398B7" w14:textId="77777777" w:rsidTr="00A41449">
        <w:tc>
          <w:tcPr>
            <w:tcW w:w="900" w:type="dxa"/>
          </w:tcPr>
          <w:p w14:paraId="36F6A073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840" w:type="dxa"/>
          </w:tcPr>
          <w:p w14:paraId="08B1778A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انواع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الگوها و روش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س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عوامل مؤثر برآن</w:t>
            </w:r>
          </w:p>
        </w:tc>
      </w:tr>
      <w:tr w:rsidR="006D4DD7" w:rsidRPr="00CD4619" w14:paraId="3F5E2EDF" w14:textId="77777777" w:rsidTr="00A41449">
        <w:tc>
          <w:tcPr>
            <w:tcW w:w="900" w:type="dxa"/>
          </w:tcPr>
          <w:p w14:paraId="0B466512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840" w:type="dxa"/>
          </w:tcPr>
          <w:p w14:paraId="69ECE01A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کارا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اثربخش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س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آموزش پزشک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D4DD7" w:rsidRPr="00CD4619" w14:paraId="0311350D" w14:textId="77777777" w:rsidTr="00A41449">
        <w:tc>
          <w:tcPr>
            <w:tcW w:w="900" w:type="dxa"/>
          </w:tcPr>
          <w:p w14:paraId="1B38EA4B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840" w:type="dxa"/>
          </w:tcPr>
          <w:p w14:paraId="7EA10A33" w14:textId="77777777" w:rsidR="006D4DD7" w:rsidRPr="00CD4619" w:rsidRDefault="006D4DD7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آموزش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مبتن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 شواهد در آموزش علوم پزشک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4DD7" w:rsidRPr="00CD4619" w14:paraId="3C3C87C8" w14:textId="77777777" w:rsidTr="00A41449">
        <w:tc>
          <w:tcPr>
            <w:tcW w:w="900" w:type="dxa"/>
          </w:tcPr>
          <w:p w14:paraId="462CE434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840" w:type="dxa"/>
          </w:tcPr>
          <w:p w14:paraId="58D3464B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ادغام در آموزش پزشک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:  الگوها و نطر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مرتبط</w:t>
            </w:r>
          </w:p>
        </w:tc>
      </w:tr>
      <w:tr w:rsidR="006D4DD7" w:rsidRPr="00CD4619" w14:paraId="53A9F8D0" w14:textId="77777777" w:rsidTr="00A41449">
        <w:tc>
          <w:tcPr>
            <w:tcW w:w="900" w:type="dxa"/>
          </w:tcPr>
          <w:p w14:paraId="7931EA01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840" w:type="dxa"/>
          </w:tcPr>
          <w:p w14:paraId="7B324C67" w14:textId="77777777" w:rsidR="006D4DD7" w:rsidRPr="00CD4619" w:rsidRDefault="006D4DD7" w:rsidP="00596695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شناخت و خصوص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ات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فراگ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ران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انواع سبک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ادگ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D4DD7" w:rsidRPr="00CD4619" w14:paraId="04819AE4" w14:textId="77777777" w:rsidTr="00A41449">
        <w:tc>
          <w:tcPr>
            <w:tcW w:w="900" w:type="dxa"/>
          </w:tcPr>
          <w:p w14:paraId="3ABB24E5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840" w:type="dxa"/>
          </w:tcPr>
          <w:p w14:paraId="1DCE0AD0" w14:textId="77777777" w:rsidR="006D4DD7" w:rsidRPr="00CD4619" w:rsidRDefault="006D4DD7" w:rsidP="00596695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تکنولوژ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آموزش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: مواد و وسا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س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ستم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تعامل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وب محور</w:t>
            </w:r>
          </w:p>
        </w:tc>
      </w:tr>
      <w:tr w:rsidR="006D4DD7" w:rsidRPr="00CD4619" w14:paraId="6E01ABE7" w14:textId="77777777" w:rsidTr="00A41449">
        <w:tc>
          <w:tcPr>
            <w:tcW w:w="900" w:type="dxa"/>
          </w:tcPr>
          <w:p w14:paraId="7B1FE1AF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840" w:type="dxa"/>
          </w:tcPr>
          <w:p w14:paraId="5E9AA6E6" w14:textId="77777777" w:rsidR="006D4DD7" w:rsidRPr="00CD4619" w:rsidRDefault="006D4DD7" w:rsidP="00596695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روش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مطالعه و 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ادگ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: اصول و مبان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D4DD7" w:rsidRPr="00CD4619" w14:paraId="6F1BFBAA" w14:textId="77777777" w:rsidTr="00A41449">
        <w:tc>
          <w:tcPr>
            <w:tcW w:w="900" w:type="dxa"/>
          </w:tcPr>
          <w:p w14:paraId="512CC1C4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840" w:type="dxa"/>
          </w:tcPr>
          <w:p w14:paraId="03C6724F" w14:textId="77777777" w:rsidR="006D4DD7" w:rsidRPr="00CD4619" w:rsidRDefault="006D4DD7" w:rsidP="00596695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انواع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روشها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بازنگر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اصلاح برنامه آموزش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D4DD7" w:rsidRPr="00CD4619" w14:paraId="5CE5B71E" w14:textId="77777777" w:rsidTr="00A41449">
        <w:tc>
          <w:tcPr>
            <w:tcW w:w="900" w:type="dxa"/>
          </w:tcPr>
          <w:p w14:paraId="1F92A717" w14:textId="77777777" w:rsidR="006D4DD7" w:rsidRPr="00CD4619" w:rsidRDefault="006D4DD7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6840" w:type="dxa"/>
          </w:tcPr>
          <w:p w14:paraId="7F683C7E" w14:textId="77777777" w:rsidR="006D4DD7" w:rsidRPr="00CD4619" w:rsidRDefault="006D4DD7" w:rsidP="00A41449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/>
                <w:b/>
                <w:bCs/>
                <w:sz w:val="28"/>
                <w:szCs w:val="28"/>
              </w:rPr>
              <w:t xml:space="preserve">  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انواع روش ها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سنجش( نمره گذار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نمره ده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4DD7" w:rsidRPr="00CD4619" w14:paraId="3909E105" w14:textId="77777777" w:rsidTr="00A41449">
        <w:tc>
          <w:tcPr>
            <w:tcW w:w="900" w:type="dxa"/>
          </w:tcPr>
          <w:p w14:paraId="73AED1C9" w14:textId="58312141" w:rsidR="006D4DD7" w:rsidRPr="00CD4619" w:rsidRDefault="00850B94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6840" w:type="dxa"/>
          </w:tcPr>
          <w:p w14:paraId="3447941D" w14:textId="17B54148" w:rsidR="006D4DD7" w:rsidRPr="00CD4619" w:rsidRDefault="006D4DD7" w:rsidP="006E6CA4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اعتباربخش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تحل</w:t>
            </w: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4619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6E6CA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انواع </w:t>
            </w:r>
            <w:r w:rsidRPr="00CD4619">
              <w:rPr>
                <w:rFonts w:cs="B Nazanin"/>
                <w:b/>
                <w:bCs/>
                <w:sz w:val="28"/>
                <w:szCs w:val="28"/>
                <w:rtl/>
              </w:rPr>
              <w:t>آزمون</w:t>
            </w:r>
            <w:r w:rsidR="006E6CA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ها</w:t>
            </w:r>
          </w:p>
        </w:tc>
      </w:tr>
      <w:tr w:rsidR="006D4DD7" w:rsidRPr="00CD4619" w14:paraId="4E874EE9" w14:textId="77777777" w:rsidTr="00A41449">
        <w:tc>
          <w:tcPr>
            <w:tcW w:w="900" w:type="dxa"/>
          </w:tcPr>
          <w:p w14:paraId="4B0A5768" w14:textId="1E6CFA1D" w:rsidR="006D4DD7" w:rsidRPr="00CD4619" w:rsidRDefault="00850B94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6840" w:type="dxa"/>
          </w:tcPr>
          <w:p w14:paraId="2104C1B0" w14:textId="77777777" w:rsidR="006D4DD7" w:rsidRPr="00CD4619" w:rsidRDefault="006D4DD7" w:rsidP="0059669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</w:tr>
    </w:tbl>
    <w:p w14:paraId="37EB0F8B" w14:textId="77777777" w:rsidR="00706118" w:rsidRPr="00CD4619" w:rsidRDefault="00706118" w:rsidP="00CD4619">
      <w:pPr>
        <w:spacing w:after="0" w:line="240" w:lineRule="auto"/>
        <w:rPr>
          <w:rtl/>
        </w:rPr>
      </w:pPr>
    </w:p>
    <w:p w14:paraId="4FC02B9A" w14:textId="77777777" w:rsidR="00706118" w:rsidRPr="006A0136" w:rsidRDefault="00706118" w:rsidP="00706118">
      <w:pPr>
        <w:rPr>
          <w:rFonts w:cs="B Lotus"/>
          <w:b/>
          <w:bCs/>
          <w:sz w:val="26"/>
          <w:szCs w:val="26"/>
          <w:rtl/>
        </w:rPr>
      </w:pPr>
    </w:p>
    <w:p w14:paraId="1A558033" w14:textId="77777777" w:rsidR="00706118" w:rsidRPr="006A0136" w:rsidRDefault="00706118" w:rsidP="00706118">
      <w:pPr>
        <w:rPr>
          <w:rFonts w:cs="B Lotus"/>
          <w:sz w:val="26"/>
          <w:szCs w:val="26"/>
          <w:rtl/>
        </w:rPr>
      </w:pPr>
    </w:p>
    <w:p w14:paraId="5D23E26B" w14:textId="77777777" w:rsidR="00706118" w:rsidRPr="006A0136" w:rsidRDefault="00706118" w:rsidP="00706118">
      <w:pPr>
        <w:rPr>
          <w:rFonts w:cs="B Lotus"/>
          <w:sz w:val="26"/>
          <w:szCs w:val="26"/>
          <w:rtl/>
        </w:rPr>
      </w:pPr>
    </w:p>
    <w:p w14:paraId="44B1FE0F" w14:textId="77777777" w:rsidR="00706118" w:rsidRPr="006A0136" w:rsidRDefault="00706118" w:rsidP="00706118">
      <w:pPr>
        <w:rPr>
          <w:rFonts w:cs="B Lotus"/>
          <w:sz w:val="26"/>
          <w:szCs w:val="26"/>
        </w:rPr>
      </w:pPr>
    </w:p>
    <w:sectPr w:rsidR="00706118" w:rsidRPr="006A0136" w:rsidSect="00706118">
      <w:headerReference w:type="default" r:id="rId6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C3491" w14:textId="77777777" w:rsidR="00920F07" w:rsidRDefault="00920F07" w:rsidP="006A0136">
      <w:pPr>
        <w:spacing w:after="0" w:line="240" w:lineRule="auto"/>
      </w:pPr>
      <w:r>
        <w:separator/>
      </w:r>
    </w:p>
  </w:endnote>
  <w:endnote w:type="continuationSeparator" w:id="0">
    <w:p w14:paraId="7A3451E2" w14:textId="77777777" w:rsidR="00920F07" w:rsidRDefault="00920F07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3E5CC" w14:textId="77777777" w:rsidR="00920F07" w:rsidRDefault="00920F07" w:rsidP="006A0136">
      <w:pPr>
        <w:spacing w:after="0" w:line="240" w:lineRule="auto"/>
      </w:pPr>
      <w:r>
        <w:separator/>
      </w:r>
    </w:p>
  </w:footnote>
  <w:footnote w:type="continuationSeparator" w:id="0">
    <w:p w14:paraId="78128678" w14:textId="77777777" w:rsidR="00920F07" w:rsidRDefault="00920F07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0CA20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1D870C69" w14:textId="77777777" w:rsidR="006A0136" w:rsidRDefault="006A0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C"/>
    <w:rsid w:val="000C60E2"/>
    <w:rsid w:val="000E7C41"/>
    <w:rsid w:val="000F387A"/>
    <w:rsid w:val="00130FE2"/>
    <w:rsid w:val="0027041C"/>
    <w:rsid w:val="002A7359"/>
    <w:rsid w:val="002D0B4F"/>
    <w:rsid w:val="002E356A"/>
    <w:rsid w:val="004273FE"/>
    <w:rsid w:val="00646697"/>
    <w:rsid w:val="00691843"/>
    <w:rsid w:val="006A0136"/>
    <w:rsid w:val="006A54FE"/>
    <w:rsid w:val="006D4DD7"/>
    <w:rsid w:val="006E6CA4"/>
    <w:rsid w:val="00706118"/>
    <w:rsid w:val="00850B94"/>
    <w:rsid w:val="0088412B"/>
    <w:rsid w:val="00900EC8"/>
    <w:rsid w:val="00904616"/>
    <w:rsid w:val="00920F07"/>
    <w:rsid w:val="009A5B68"/>
    <w:rsid w:val="009C4635"/>
    <w:rsid w:val="00A41449"/>
    <w:rsid w:val="00B850CA"/>
    <w:rsid w:val="00BB3400"/>
    <w:rsid w:val="00CA6CD0"/>
    <w:rsid w:val="00CD4619"/>
    <w:rsid w:val="00D4294C"/>
    <w:rsid w:val="00DA7F04"/>
    <w:rsid w:val="00E5096A"/>
    <w:rsid w:val="00ED31C4"/>
    <w:rsid w:val="00F4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CE35"/>
  <w15:docId w15:val="{E3D26026-1D41-4808-B953-4E42459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BalloonText">
    <w:name w:val="Balloon Text"/>
    <w:basedOn w:val="Normal"/>
    <w:link w:val="BalloonTextChar"/>
    <w:uiPriority w:val="99"/>
    <w:semiHidden/>
    <w:unhideWhenUsed/>
    <w:rsid w:val="006E6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محمد اعظمی</cp:lastModifiedBy>
  <cp:revision>2</cp:revision>
  <cp:lastPrinted>2023-02-04T21:57:00Z</cp:lastPrinted>
  <dcterms:created xsi:type="dcterms:W3CDTF">2024-09-22T07:21:00Z</dcterms:created>
  <dcterms:modified xsi:type="dcterms:W3CDTF">2024-09-22T07:21:00Z</dcterms:modified>
</cp:coreProperties>
</file>